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8" w:type="dxa"/>
        <w:tblLook w:val="01E0" w:firstRow="1" w:lastRow="1" w:firstColumn="1" w:lastColumn="1" w:noHBand="0" w:noVBand="0"/>
      </w:tblPr>
      <w:tblGrid>
        <w:gridCol w:w="4786"/>
        <w:gridCol w:w="4962"/>
      </w:tblGrid>
      <w:tr w:rsidR="00D13A5E" w:rsidRPr="00461866" w:rsidTr="00341E10">
        <w:trPr>
          <w:trHeight w:val="1705"/>
        </w:trPr>
        <w:tc>
          <w:tcPr>
            <w:tcW w:w="4786" w:type="dxa"/>
          </w:tcPr>
          <w:p w:rsidR="00D13A5E" w:rsidRPr="003A4C58" w:rsidRDefault="00D13A5E" w:rsidP="00341E10">
            <w:r w:rsidRPr="00AF38F1">
              <w:rPr>
                <w:sz w:val="26"/>
                <w:szCs w:val="26"/>
              </w:rPr>
              <w:br w:type="page"/>
            </w:r>
          </w:p>
        </w:tc>
        <w:tc>
          <w:tcPr>
            <w:tcW w:w="4962" w:type="dxa"/>
          </w:tcPr>
          <w:p w:rsidR="007A1B07" w:rsidRPr="000B08F0" w:rsidRDefault="007A1B07" w:rsidP="007A1B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  <w:r w:rsidR="000B08F0" w:rsidRPr="00E843AC">
              <w:rPr>
                <w:sz w:val="26"/>
                <w:szCs w:val="26"/>
              </w:rPr>
              <w:t xml:space="preserve"> </w:t>
            </w:r>
            <w:r w:rsidR="000B08F0">
              <w:rPr>
                <w:sz w:val="26"/>
                <w:szCs w:val="26"/>
              </w:rPr>
              <w:t>1</w:t>
            </w:r>
          </w:p>
          <w:p w:rsidR="007A1B07" w:rsidRDefault="007A1B07" w:rsidP="007A1B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решению комиссии по разработке Территориальной программы обязательного медицинского страхования Кировской области </w:t>
            </w:r>
          </w:p>
          <w:p w:rsidR="007A1B07" w:rsidRDefault="007A1B07" w:rsidP="007A1B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16.02.2022 № 3/1</w:t>
            </w:r>
          </w:p>
          <w:p w:rsidR="007A1B07" w:rsidRDefault="007A1B07" w:rsidP="00341E10">
            <w:pPr>
              <w:rPr>
                <w:sz w:val="26"/>
                <w:szCs w:val="26"/>
              </w:rPr>
            </w:pPr>
          </w:p>
          <w:p w:rsidR="00D13A5E" w:rsidRPr="00BE5450" w:rsidRDefault="00D13A5E" w:rsidP="00341E10">
            <w:pPr>
              <w:rPr>
                <w:sz w:val="26"/>
                <w:szCs w:val="26"/>
              </w:rPr>
            </w:pPr>
            <w:r w:rsidRPr="00BE5450">
              <w:rPr>
                <w:sz w:val="26"/>
                <w:szCs w:val="26"/>
              </w:rPr>
              <w:t xml:space="preserve">Приложение </w:t>
            </w:r>
            <w:r w:rsidR="00C934AF"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16</w:t>
            </w:r>
          </w:p>
          <w:p w:rsidR="00D13A5E" w:rsidRPr="00341E10" w:rsidRDefault="00D13A5E" w:rsidP="00C934AF">
            <w:pPr>
              <w:pStyle w:val="2"/>
              <w:spacing w:after="0" w:line="240" w:lineRule="auto"/>
              <w:rPr>
                <w:sz w:val="26"/>
                <w:szCs w:val="26"/>
              </w:rPr>
            </w:pPr>
            <w:r w:rsidRPr="00BE5450">
              <w:rPr>
                <w:sz w:val="26"/>
                <w:szCs w:val="26"/>
              </w:rPr>
              <w:t>к Тарифному соглашению по оплате медицинской помощи по обязательному медицинскому страхованию на территории Кировской области на 202</w:t>
            </w:r>
            <w:r w:rsidR="00C934AF">
              <w:rPr>
                <w:sz w:val="26"/>
                <w:szCs w:val="26"/>
              </w:rPr>
              <w:t>2</w:t>
            </w:r>
            <w:r w:rsidRPr="00BE5450">
              <w:rPr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 xml:space="preserve"> </w:t>
            </w:r>
            <w:r w:rsidRPr="00BE5450">
              <w:rPr>
                <w:sz w:val="26"/>
                <w:szCs w:val="26"/>
              </w:rPr>
              <w:t xml:space="preserve">от </w:t>
            </w:r>
            <w:r w:rsidR="00C934AF">
              <w:rPr>
                <w:sz w:val="26"/>
                <w:szCs w:val="26"/>
              </w:rPr>
              <w:t>25</w:t>
            </w:r>
            <w:r w:rsidRPr="00BE5450">
              <w:rPr>
                <w:sz w:val="26"/>
                <w:szCs w:val="26"/>
              </w:rPr>
              <w:t>.01.202</w:t>
            </w:r>
            <w:r w:rsidR="00C934AF">
              <w:rPr>
                <w:sz w:val="26"/>
                <w:szCs w:val="26"/>
              </w:rPr>
              <w:t>2</w:t>
            </w:r>
            <w:r w:rsidR="001574AE">
              <w:rPr>
                <w:sz w:val="26"/>
                <w:szCs w:val="26"/>
              </w:rPr>
              <w:t xml:space="preserve"> </w:t>
            </w:r>
          </w:p>
        </w:tc>
      </w:tr>
    </w:tbl>
    <w:p w:rsidR="00D13A5E" w:rsidRDefault="00D13A5E" w:rsidP="00D13A5E">
      <w:pPr>
        <w:ind w:firstLine="709"/>
        <w:jc w:val="right"/>
        <w:rPr>
          <w:bCs/>
          <w:sz w:val="26"/>
          <w:szCs w:val="26"/>
        </w:rPr>
      </w:pPr>
    </w:p>
    <w:p w:rsidR="00506F1E" w:rsidRDefault="00506F1E" w:rsidP="006A08D1">
      <w:pPr>
        <w:ind w:firstLine="709"/>
        <w:jc w:val="center"/>
        <w:rPr>
          <w:b/>
          <w:bCs/>
          <w:sz w:val="26"/>
          <w:szCs w:val="26"/>
        </w:rPr>
      </w:pPr>
      <w:r w:rsidRPr="00506F1E">
        <w:rPr>
          <w:b/>
          <w:bCs/>
          <w:sz w:val="26"/>
          <w:szCs w:val="26"/>
        </w:rPr>
        <w:t xml:space="preserve">Оплата медицинской помощи, оказанной в амбулаторных условиях, </w:t>
      </w:r>
    </w:p>
    <w:p w:rsidR="006A08D1" w:rsidRDefault="00506F1E" w:rsidP="006A08D1">
      <w:pPr>
        <w:ind w:firstLine="709"/>
        <w:jc w:val="center"/>
        <w:rPr>
          <w:b/>
          <w:bCs/>
          <w:sz w:val="26"/>
          <w:szCs w:val="26"/>
        </w:rPr>
      </w:pPr>
      <w:r w:rsidRPr="00506F1E">
        <w:rPr>
          <w:b/>
          <w:bCs/>
          <w:sz w:val="26"/>
          <w:szCs w:val="26"/>
        </w:rPr>
        <w:t>по подушевому нормативу финансирования</w:t>
      </w:r>
      <w:r w:rsidR="00ED519C">
        <w:rPr>
          <w:b/>
          <w:bCs/>
          <w:sz w:val="26"/>
          <w:szCs w:val="26"/>
        </w:rPr>
        <w:t xml:space="preserve"> за счет средств иных межбюджетных трансфертов </w:t>
      </w:r>
    </w:p>
    <w:p w:rsidR="00506F1E" w:rsidRPr="00506F1E" w:rsidRDefault="00506F1E" w:rsidP="006A08D1">
      <w:pPr>
        <w:ind w:firstLine="709"/>
        <w:jc w:val="center"/>
        <w:rPr>
          <w:b/>
          <w:bCs/>
          <w:sz w:val="26"/>
          <w:szCs w:val="26"/>
        </w:rPr>
      </w:pPr>
    </w:p>
    <w:p w:rsidR="001C6489" w:rsidRDefault="005774AB" w:rsidP="00272541">
      <w:pPr>
        <w:pStyle w:val="a4"/>
        <w:numPr>
          <w:ilvl w:val="0"/>
          <w:numId w:val="1"/>
        </w:numPr>
        <w:tabs>
          <w:tab w:val="left" w:pos="426"/>
          <w:tab w:val="left" w:pos="851"/>
        </w:tabs>
        <w:autoSpaceDE w:val="0"/>
        <w:autoSpaceDN w:val="0"/>
        <w:adjustRightInd w:val="0"/>
        <w:spacing w:line="240" w:lineRule="auto"/>
        <w:ind w:left="-142" w:firstLine="709"/>
        <w:rPr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С целью</w:t>
      </w:r>
      <w:r w:rsidR="00506F1E" w:rsidRPr="002A3715">
        <w:rPr>
          <w:color w:val="000000"/>
          <w:sz w:val="26"/>
          <w:szCs w:val="26"/>
        </w:rPr>
        <w:t xml:space="preserve"> реализации постановления </w:t>
      </w:r>
      <w:r w:rsidR="00506F1E" w:rsidRPr="002A3715">
        <w:rPr>
          <w:rFonts w:eastAsiaTheme="minorHAnsi"/>
          <w:sz w:val="26"/>
          <w:szCs w:val="26"/>
        </w:rPr>
        <w:t xml:space="preserve">Правительства Российской Федерации от 02.02.2022 № 88 «Об утверждении Правил предоставления в 2022 году иных межбюджетных трансфертов, имеющих целевое назначение, из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</w:t>
      </w:r>
      <w:r w:rsidR="00E843AC">
        <w:rPr>
          <w:rFonts w:eastAsiaTheme="minorHAnsi"/>
          <w:sz w:val="26"/>
          <w:szCs w:val="26"/>
        </w:rPr>
        <w:br/>
      </w:r>
      <w:r w:rsidR="00506F1E" w:rsidRPr="002A3715">
        <w:rPr>
          <w:rFonts w:eastAsiaTheme="minorHAnsi"/>
          <w:sz w:val="26"/>
          <w:szCs w:val="26"/>
        </w:rPr>
        <w:t>г. Байконура по предоставлению</w:t>
      </w:r>
      <w:proofErr w:type="gramEnd"/>
      <w:r w:rsidR="00506F1E" w:rsidRPr="002A3715">
        <w:rPr>
          <w:rFonts w:eastAsiaTheme="minorHAnsi"/>
          <w:sz w:val="26"/>
          <w:szCs w:val="26"/>
        </w:rPr>
        <w:t xml:space="preserve">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</w:t>
      </w:r>
      <w:proofErr w:type="gramStart"/>
      <w:r w:rsidR="00506F1E" w:rsidRPr="002A3715">
        <w:rPr>
          <w:rFonts w:eastAsiaTheme="minorHAnsi"/>
          <w:sz w:val="26"/>
          <w:szCs w:val="26"/>
        </w:rPr>
        <w:t>первичной</w:t>
      </w:r>
      <w:proofErr w:type="gramEnd"/>
      <w:r w:rsidR="00506F1E" w:rsidRPr="002A3715">
        <w:rPr>
          <w:rFonts w:eastAsiaTheme="minorHAnsi"/>
          <w:sz w:val="26"/>
          <w:szCs w:val="26"/>
        </w:rPr>
        <w:t xml:space="preserve"> </w:t>
      </w:r>
      <w:proofErr w:type="gramStart"/>
      <w:r w:rsidR="00506F1E" w:rsidRPr="002A3715">
        <w:rPr>
          <w:rFonts w:eastAsiaTheme="minorHAnsi"/>
          <w:sz w:val="26"/>
          <w:szCs w:val="26"/>
        </w:rPr>
        <w:t>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страхования»</w:t>
      </w:r>
      <w:r w:rsidR="00506F1E" w:rsidRPr="002A3715">
        <w:rPr>
          <w:color w:val="000000"/>
          <w:sz w:val="26"/>
          <w:szCs w:val="26"/>
        </w:rPr>
        <w:t xml:space="preserve"> в дополнение к амбулаторному</w:t>
      </w:r>
      <w:r w:rsidR="001C6489" w:rsidRPr="002A3715">
        <w:rPr>
          <w:color w:val="000000"/>
          <w:sz w:val="26"/>
          <w:szCs w:val="26"/>
        </w:rPr>
        <w:t xml:space="preserve"> подушевому нормативу финансирования</w:t>
      </w:r>
      <w:r w:rsidR="002A3715">
        <w:rPr>
          <w:color w:val="000000"/>
          <w:sz w:val="26"/>
          <w:szCs w:val="26"/>
        </w:rPr>
        <w:t xml:space="preserve"> и </w:t>
      </w:r>
      <w:r w:rsidR="002A3715" w:rsidRPr="002A3715">
        <w:rPr>
          <w:color w:val="000000"/>
          <w:sz w:val="26"/>
          <w:szCs w:val="26"/>
        </w:rPr>
        <w:t>полному подушевому нормативу финансирования</w:t>
      </w:r>
      <w:r w:rsidR="001C6489" w:rsidRPr="002A3715">
        <w:rPr>
          <w:color w:val="000000"/>
          <w:sz w:val="26"/>
          <w:szCs w:val="26"/>
        </w:rPr>
        <w:t xml:space="preserve"> </w:t>
      </w:r>
      <w:r w:rsidR="002A3715" w:rsidRPr="002A3715">
        <w:rPr>
          <w:sz w:val="26"/>
          <w:szCs w:val="26"/>
        </w:rPr>
        <w:t>в медицинских организациях (далее – МО), имеющих прикрепившихся лиц</w:t>
      </w:r>
      <w:r w:rsidR="00E843AC">
        <w:rPr>
          <w:sz w:val="26"/>
          <w:szCs w:val="26"/>
        </w:rPr>
        <w:t>,</w:t>
      </w:r>
      <w:r w:rsidR="002A3715" w:rsidRPr="002A3715">
        <w:rPr>
          <w:sz w:val="26"/>
          <w:szCs w:val="26"/>
        </w:rPr>
        <w:t xml:space="preserve"> </w:t>
      </w:r>
      <w:r w:rsidR="001C6489" w:rsidRPr="002A3715">
        <w:rPr>
          <w:sz w:val="26"/>
          <w:szCs w:val="26"/>
        </w:rPr>
        <w:t>в соответствии с приложением № 2 «Оплата медицинской помощи, оказанной в</w:t>
      </w:r>
      <w:proofErr w:type="gramEnd"/>
      <w:r w:rsidR="001C6489" w:rsidRPr="002A3715">
        <w:rPr>
          <w:sz w:val="26"/>
          <w:szCs w:val="26"/>
        </w:rPr>
        <w:t xml:space="preserve"> </w:t>
      </w:r>
      <w:proofErr w:type="gramStart"/>
      <w:r w:rsidR="001C6489" w:rsidRPr="002A3715">
        <w:rPr>
          <w:sz w:val="26"/>
          <w:szCs w:val="26"/>
        </w:rPr>
        <w:t xml:space="preserve">амбулаторных условиях по амбулаторному подушевому нормативу финансирования» </w:t>
      </w:r>
      <w:r w:rsidR="00506F1E" w:rsidRPr="002A3715">
        <w:rPr>
          <w:color w:val="000000"/>
          <w:sz w:val="26"/>
          <w:szCs w:val="26"/>
        </w:rPr>
        <w:t xml:space="preserve">и </w:t>
      </w:r>
      <w:r w:rsidR="002A3715">
        <w:rPr>
          <w:color w:val="000000"/>
          <w:sz w:val="26"/>
          <w:szCs w:val="26"/>
        </w:rPr>
        <w:t>п</w:t>
      </w:r>
      <w:r w:rsidR="001C6489" w:rsidRPr="002A3715">
        <w:rPr>
          <w:sz w:val="26"/>
          <w:szCs w:val="26"/>
        </w:rPr>
        <w:t xml:space="preserve">риложением № 7 </w:t>
      </w:r>
      <w:r w:rsidR="001C6489" w:rsidRPr="002A3715">
        <w:rPr>
          <w:bCs/>
          <w:sz w:val="26"/>
          <w:szCs w:val="26"/>
        </w:rPr>
        <w:t>«Оплата медицинской помощи по полному подушевому нормативу финансирования на прикрепившихся лиц к данной медицинской организации, имеющей в своем составе подразделения, оказывающие медицинскую помощь в амбулаторных, стационарных условиях и в условиях дневного стационара»</w:t>
      </w:r>
      <w:r w:rsidR="001C6489" w:rsidRPr="002A3715">
        <w:rPr>
          <w:sz w:val="26"/>
          <w:szCs w:val="26"/>
        </w:rPr>
        <w:t xml:space="preserve"> к тарифному соглашению по оплате медицинской помощи по </w:t>
      </w:r>
      <w:r w:rsidR="00272541">
        <w:rPr>
          <w:sz w:val="26"/>
          <w:szCs w:val="26"/>
        </w:rPr>
        <w:t>обязательному медицинскому страхованию</w:t>
      </w:r>
      <w:r w:rsidR="001C6489" w:rsidRPr="002A3715">
        <w:rPr>
          <w:sz w:val="26"/>
          <w:szCs w:val="26"/>
        </w:rPr>
        <w:t xml:space="preserve"> на территории Кировской области на 2022 год</w:t>
      </w:r>
      <w:proofErr w:type="gramEnd"/>
      <w:r w:rsidR="00E843AC">
        <w:rPr>
          <w:sz w:val="26"/>
          <w:szCs w:val="26"/>
        </w:rPr>
        <w:t xml:space="preserve">, </w:t>
      </w:r>
      <w:proofErr w:type="gramStart"/>
      <w:r w:rsidR="00E843AC" w:rsidRPr="003A6457">
        <w:rPr>
          <w:sz w:val="26"/>
          <w:szCs w:val="26"/>
        </w:rPr>
        <w:t>утвержденно</w:t>
      </w:r>
      <w:r w:rsidR="00E843AC">
        <w:rPr>
          <w:sz w:val="26"/>
          <w:szCs w:val="26"/>
        </w:rPr>
        <w:t>му</w:t>
      </w:r>
      <w:r w:rsidR="00E843AC" w:rsidRPr="003A6457">
        <w:rPr>
          <w:sz w:val="26"/>
          <w:szCs w:val="26"/>
        </w:rPr>
        <w:t xml:space="preserve"> решением комиссии по разработке Территориальной программы обязательного медицинского страхования Кировской области от 2</w:t>
      </w:r>
      <w:r w:rsidR="00E843AC">
        <w:rPr>
          <w:sz w:val="26"/>
          <w:szCs w:val="26"/>
        </w:rPr>
        <w:t>5</w:t>
      </w:r>
      <w:r w:rsidR="00E843AC" w:rsidRPr="003A6457">
        <w:rPr>
          <w:sz w:val="26"/>
          <w:szCs w:val="26"/>
        </w:rPr>
        <w:t>.01.202</w:t>
      </w:r>
      <w:r w:rsidR="00E843AC">
        <w:rPr>
          <w:sz w:val="26"/>
          <w:szCs w:val="26"/>
        </w:rPr>
        <w:t>2</w:t>
      </w:r>
      <w:r w:rsidR="00E843AC" w:rsidRPr="003A6457">
        <w:rPr>
          <w:sz w:val="26"/>
          <w:szCs w:val="26"/>
        </w:rPr>
        <w:t xml:space="preserve"> № 1/1</w:t>
      </w:r>
      <w:r w:rsidR="001C6489" w:rsidRPr="002A3715">
        <w:rPr>
          <w:sz w:val="26"/>
          <w:szCs w:val="26"/>
        </w:rPr>
        <w:t xml:space="preserve"> (далее – тарифное соглашение)</w:t>
      </w:r>
      <w:r w:rsidR="00AD1A2A">
        <w:rPr>
          <w:sz w:val="26"/>
          <w:szCs w:val="26"/>
        </w:rPr>
        <w:t>,</w:t>
      </w:r>
      <w:r w:rsidR="002A3715">
        <w:rPr>
          <w:sz w:val="26"/>
          <w:szCs w:val="26"/>
        </w:rPr>
        <w:t xml:space="preserve"> оплата оказанной</w:t>
      </w:r>
      <w:r w:rsidR="00272541">
        <w:rPr>
          <w:sz w:val="26"/>
          <w:szCs w:val="26"/>
        </w:rPr>
        <w:t xml:space="preserve"> в амбулаторных условиях </w:t>
      </w:r>
      <w:r w:rsidR="002A3715">
        <w:rPr>
          <w:sz w:val="26"/>
          <w:szCs w:val="26"/>
        </w:rPr>
        <w:t>первичной медико-санитарной помощи</w:t>
      </w:r>
      <w:r w:rsidR="00E843AC">
        <w:rPr>
          <w:sz w:val="26"/>
          <w:szCs w:val="26"/>
        </w:rPr>
        <w:t xml:space="preserve"> </w:t>
      </w:r>
      <w:r w:rsidR="002A3715">
        <w:rPr>
          <w:sz w:val="26"/>
          <w:szCs w:val="26"/>
        </w:rPr>
        <w:t>лицам</w:t>
      </w:r>
      <w:r w:rsidR="00E843AC">
        <w:rPr>
          <w:sz w:val="26"/>
          <w:szCs w:val="26"/>
        </w:rPr>
        <w:t xml:space="preserve">, </w:t>
      </w:r>
      <w:r w:rsidR="002A3715">
        <w:rPr>
          <w:sz w:val="26"/>
          <w:szCs w:val="26"/>
        </w:rPr>
        <w:t xml:space="preserve">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</w:t>
      </w:r>
      <w:r w:rsidR="002A3715" w:rsidRPr="00631CE3">
        <w:rPr>
          <w:sz w:val="26"/>
          <w:szCs w:val="26"/>
        </w:rPr>
        <w:t>(COVID-19)</w:t>
      </w:r>
      <w:r w:rsidR="002A3715">
        <w:rPr>
          <w:sz w:val="26"/>
          <w:szCs w:val="26"/>
        </w:rPr>
        <w:t xml:space="preserve"> </w:t>
      </w:r>
      <w:r w:rsidR="00272541">
        <w:rPr>
          <w:sz w:val="26"/>
          <w:szCs w:val="26"/>
        </w:rPr>
        <w:t xml:space="preserve">(далее − </w:t>
      </w:r>
      <w:r w:rsidR="00272541" w:rsidRPr="00631CE3">
        <w:rPr>
          <w:sz w:val="26"/>
          <w:szCs w:val="26"/>
        </w:rPr>
        <w:lastRenderedPageBreak/>
        <w:t>COVID-19</w:t>
      </w:r>
      <w:r w:rsidR="00272541">
        <w:rPr>
          <w:sz w:val="26"/>
          <w:szCs w:val="26"/>
        </w:rPr>
        <w:t xml:space="preserve">) </w:t>
      </w:r>
      <w:r w:rsidR="002A3715">
        <w:rPr>
          <w:sz w:val="26"/>
          <w:szCs w:val="26"/>
        </w:rPr>
        <w:t>в рамках реализации территориальн</w:t>
      </w:r>
      <w:r w:rsidR="00586567">
        <w:rPr>
          <w:sz w:val="26"/>
          <w:szCs w:val="26"/>
        </w:rPr>
        <w:t>ых</w:t>
      </w:r>
      <w:r w:rsidR="002A3715">
        <w:rPr>
          <w:sz w:val="26"/>
          <w:szCs w:val="26"/>
        </w:rPr>
        <w:t xml:space="preserve"> программ обязательного медицинского страхования, источником </w:t>
      </w:r>
      <w:r w:rsidR="002A3715" w:rsidRPr="002A3715">
        <w:rPr>
          <w:bCs/>
          <w:sz w:val="26"/>
          <w:szCs w:val="26"/>
        </w:rPr>
        <w:t>финансового обеспечения</w:t>
      </w:r>
      <w:proofErr w:type="gramEnd"/>
      <w:r w:rsidR="002A3715" w:rsidRPr="002A3715">
        <w:rPr>
          <w:bCs/>
          <w:sz w:val="26"/>
          <w:szCs w:val="26"/>
        </w:rPr>
        <w:t xml:space="preserve"> </w:t>
      </w:r>
      <w:proofErr w:type="gramStart"/>
      <w:r w:rsidR="002A3715" w:rsidRPr="002A3715">
        <w:rPr>
          <w:bCs/>
          <w:sz w:val="26"/>
          <w:szCs w:val="26"/>
        </w:rPr>
        <w:t>котор</w:t>
      </w:r>
      <w:r w:rsidR="00272541">
        <w:rPr>
          <w:bCs/>
          <w:sz w:val="26"/>
          <w:szCs w:val="26"/>
        </w:rPr>
        <w:t>ой</w:t>
      </w:r>
      <w:r w:rsidR="002A3715" w:rsidRPr="002A3715">
        <w:rPr>
          <w:bCs/>
          <w:sz w:val="26"/>
          <w:szCs w:val="26"/>
        </w:rPr>
        <w:t xml:space="preserve"> являются бюджетные ассигнования резервного фонда Правительства Российской Федерации в соответствии с распоряжением Правительства Российской Федерации от 28.01.2022 № 109-</w:t>
      </w:r>
      <w:r w:rsidR="00F30639">
        <w:rPr>
          <w:sz w:val="26"/>
          <w:szCs w:val="26"/>
        </w:rPr>
        <w:t>р</w:t>
      </w:r>
      <w:r w:rsidR="002A3715">
        <w:rPr>
          <w:sz w:val="26"/>
          <w:szCs w:val="26"/>
        </w:rPr>
        <w:t xml:space="preserve"> осуществляется по подушевому нормативу финансирования на прикрепившихся лиц</w:t>
      </w:r>
      <w:r w:rsidR="00272541">
        <w:rPr>
          <w:sz w:val="26"/>
          <w:szCs w:val="26"/>
        </w:rPr>
        <w:t xml:space="preserve"> к данной МО (далее − подушевой норматив финансирования)</w:t>
      </w:r>
      <w:r w:rsidR="001C6489" w:rsidRPr="002A3715">
        <w:rPr>
          <w:sz w:val="26"/>
          <w:szCs w:val="26"/>
        </w:rPr>
        <w:t>.</w:t>
      </w:r>
      <w:proofErr w:type="gramEnd"/>
    </w:p>
    <w:p w:rsidR="00272541" w:rsidRPr="002F28CE" w:rsidRDefault="00272541" w:rsidP="00272541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493C48">
        <w:rPr>
          <w:rFonts w:ascii="Times New Roman" w:hAnsi="Times New Roman"/>
          <w:sz w:val="26"/>
          <w:szCs w:val="26"/>
          <w:lang w:val="ru-RU" w:eastAsia="ru-RU"/>
        </w:rPr>
        <w:t xml:space="preserve">2. </w:t>
      </w:r>
      <w:r>
        <w:rPr>
          <w:rFonts w:ascii="Times New Roman" w:hAnsi="Times New Roman"/>
          <w:sz w:val="26"/>
          <w:szCs w:val="26"/>
          <w:lang w:val="ru-RU" w:eastAsia="ru-RU"/>
        </w:rPr>
        <w:t>П</w:t>
      </w:r>
      <w:r w:rsidRPr="00493C48">
        <w:rPr>
          <w:rFonts w:ascii="Times New Roman" w:hAnsi="Times New Roman"/>
          <w:sz w:val="26"/>
          <w:szCs w:val="26"/>
          <w:lang w:val="ru-RU" w:eastAsia="ru-RU"/>
        </w:rPr>
        <w:t>одушевой норматив финансирования.</w:t>
      </w:r>
    </w:p>
    <w:p w:rsidR="00272541" w:rsidRPr="002B0F26" w:rsidRDefault="00272541" w:rsidP="00272541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216EB">
        <w:rPr>
          <w:rFonts w:ascii="Times New Roman" w:hAnsi="Times New Roman"/>
          <w:sz w:val="26"/>
          <w:szCs w:val="26"/>
          <w:lang w:val="ru-RU" w:eastAsia="ru-RU"/>
        </w:rPr>
        <w:t>2.1.</w:t>
      </w:r>
      <w:r w:rsidRPr="002F28CE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Pr="002F28CE">
        <w:rPr>
          <w:rFonts w:ascii="Times New Roman" w:hAnsi="Times New Roman"/>
          <w:sz w:val="26"/>
          <w:szCs w:val="26"/>
          <w:lang w:val="ru-RU"/>
        </w:rPr>
        <w:t>Тарифом оплаты служит подушевой норматив</w:t>
      </w:r>
      <w:r>
        <w:rPr>
          <w:rFonts w:ascii="Times New Roman" w:hAnsi="Times New Roman"/>
          <w:sz w:val="26"/>
          <w:szCs w:val="26"/>
          <w:lang w:val="ru-RU"/>
        </w:rPr>
        <w:t xml:space="preserve"> финансирования</w:t>
      </w:r>
      <w:r w:rsidRPr="002F28CE">
        <w:rPr>
          <w:rFonts w:ascii="Times New Roman" w:hAnsi="Times New Roman"/>
          <w:sz w:val="26"/>
          <w:szCs w:val="26"/>
          <w:lang w:val="ru-RU"/>
        </w:rPr>
        <w:t xml:space="preserve">, в состав которого включены расходы на </w:t>
      </w:r>
      <w:r w:rsidR="00E17EAF">
        <w:rPr>
          <w:rFonts w:ascii="Times New Roman" w:hAnsi="Times New Roman"/>
          <w:sz w:val="26"/>
          <w:szCs w:val="26"/>
          <w:lang w:val="ru-RU"/>
        </w:rPr>
        <w:t xml:space="preserve">финансовое обеспечение обращений при </w:t>
      </w:r>
      <w:r w:rsidRPr="002F28CE">
        <w:rPr>
          <w:rFonts w:ascii="Times New Roman" w:hAnsi="Times New Roman"/>
          <w:sz w:val="26"/>
          <w:szCs w:val="26"/>
          <w:lang w:val="ru-RU"/>
        </w:rPr>
        <w:t>оказани</w:t>
      </w:r>
      <w:r w:rsidR="00E17EAF">
        <w:rPr>
          <w:rFonts w:ascii="Times New Roman" w:hAnsi="Times New Roman"/>
          <w:sz w:val="26"/>
          <w:szCs w:val="26"/>
          <w:lang w:val="ru-RU"/>
        </w:rPr>
        <w:t>и</w:t>
      </w:r>
      <w:r w:rsidRPr="002F28CE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первичной медико-санитарной помощи по заболеваниям</w:t>
      </w:r>
      <w:r w:rsidRPr="002F28CE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(подозрению на заболевание) </w:t>
      </w:r>
      <w:r w:rsidRPr="00272541">
        <w:rPr>
          <w:rFonts w:ascii="Times New Roman" w:hAnsi="Times New Roman"/>
          <w:sz w:val="26"/>
          <w:szCs w:val="26"/>
          <w:lang w:val="ru-RU"/>
        </w:rPr>
        <w:t>COVID-19</w:t>
      </w:r>
      <w:r>
        <w:rPr>
          <w:rFonts w:ascii="Times New Roman" w:hAnsi="Times New Roman"/>
          <w:sz w:val="26"/>
          <w:szCs w:val="26"/>
          <w:lang w:val="ru-RU"/>
        </w:rPr>
        <w:t xml:space="preserve"> лиц</w:t>
      </w:r>
      <w:r w:rsidR="00E17EAF">
        <w:rPr>
          <w:rFonts w:ascii="Times New Roman" w:hAnsi="Times New Roman"/>
          <w:sz w:val="26"/>
          <w:szCs w:val="26"/>
          <w:lang w:val="ru-RU"/>
        </w:rPr>
        <w:t>ам</w:t>
      </w:r>
      <w:r>
        <w:rPr>
          <w:rFonts w:ascii="Times New Roman" w:hAnsi="Times New Roman"/>
          <w:sz w:val="26"/>
          <w:szCs w:val="26"/>
          <w:lang w:val="ru-RU"/>
        </w:rPr>
        <w:t>, застрахованны</w:t>
      </w:r>
      <w:r w:rsidR="00E17EAF">
        <w:rPr>
          <w:rFonts w:ascii="Times New Roman" w:hAnsi="Times New Roman"/>
          <w:sz w:val="26"/>
          <w:szCs w:val="26"/>
          <w:lang w:val="ru-RU"/>
        </w:rPr>
        <w:t>м</w:t>
      </w:r>
      <w:r>
        <w:rPr>
          <w:rFonts w:ascii="Times New Roman" w:hAnsi="Times New Roman"/>
          <w:sz w:val="26"/>
          <w:szCs w:val="26"/>
          <w:lang w:val="ru-RU"/>
        </w:rPr>
        <w:t xml:space="preserve"> по обязательному медицинскому страхованию</w:t>
      </w:r>
      <w:r w:rsidR="001634D9">
        <w:rPr>
          <w:rFonts w:ascii="Times New Roman" w:hAnsi="Times New Roman"/>
          <w:sz w:val="26"/>
          <w:szCs w:val="26"/>
          <w:lang w:val="ru-RU"/>
        </w:rPr>
        <w:t xml:space="preserve"> (далее – ОМС)</w:t>
      </w:r>
      <w:r w:rsidR="00BF0096" w:rsidRPr="00BF009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BF0096">
        <w:rPr>
          <w:rFonts w:ascii="Times New Roman" w:hAnsi="Times New Roman"/>
          <w:sz w:val="26"/>
          <w:szCs w:val="26"/>
          <w:lang w:val="ru-RU"/>
        </w:rPr>
        <w:t>и включают в себя статьи затрат, установленные территориальной программой ОМС.</w:t>
      </w:r>
      <w:r w:rsidRPr="002F28CE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681682" w:rsidRDefault="00272541" w:rsidP="00272541">
      <w:pPr>
        <w:pStyle w:val="11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2F6B2A">
        <w:rPr>
          <w:rFonts w:ascii="Times New Roman" w:hAnsi="Times New Roman"/>
          <w:sz w:val="26"/>
          <w:szCs w:val="26"/>
          <w:lang w:val="ru-RU" w:eastAsia="ru-RU"/>
        </w:rPr>
        <w:t xml:space="preserve">2.2. </w:t>
      </w:r>
      <w:r w:rsidR="00780546" w:rsidRPr="002F6B2A">
        <w:rPr>
          <w:rFonts w:ascii="Times New Roman" w:hAnsi="Times New Roman"/>
          <w:sz w:val="26"/>
          <w:szCs w:val="26"/>
          <w:lang w:val="ru-RU" w:eastAsia="ru-RU"/>
        </w:rPr>
        <w:t>П</w:t>
      </w:r>
      <w:r w:rsidRPr="002F6B2A">
        <w:rPr>
          <w:rFonts w:ascii="Times New Roman" w:hAnsi="Times New Roman"/>
          <w:sz w:val="26"/>
          <w:szCs w:val="26"/>
          <w:lang w:val="ru-RU" w:eastAsia="ru-RU"/>
        </w:rPr>
        <w:t xml:space="preserve">одушевой норматив финансирования составляет </w:t>
      </w:r>
      <w:r w:rsidR="002F6B2A" w:rsidRPr="002F6B2A">
        <w:rPr>
          <w:rFonts w:ascii="Times New Roman" w:hAnsi="Times New Roman"/>
          <w:sz w:val="26"/>
          <w:szCs w:val="26"/>
          <w:lang w:val="ru-RU" w:eastAsia="ru-RU"/>
        </w:rPr>
        <w:t>4</w:t>
      </w:r>
      <w:r w:rsidR="0068541F" w:rsidRPr="0068541F">
        <w:rPr>
          <w:rFonts w:ascii="Times New Roman" w:hAnsi="Times New Roman"/>
          <w:sz w:val="26"/>
          <w:szCs w:val="26"/>
          <w:lang w:val="ru-RU" w:eastAsia="ru-RU"/>
        </w:rPr>
        <w:t>6</w:t>
      </w:r>
      <w:r w:rsidR="002F6B2A" w:rsidRPr="002F6B2A">
        <w:rPr>
          <w:rFonts w:ascii="Times New Roman" w:hAnsi="Times New Roman"/>
          <w:sz w:val="26"/>
          <w:szCs w:val="26"/>
          <w:lang w:val="ru-RU" w:eastAsia="ru-RU"/>
        </w:rPr>
        <w:t>,</w:t>
      </w:r>
      <w:r w:rsidR="0068541F" w:rsidRPr="0068541F">
        <w:rPr>
          <w:rFonts w:ascii="Times New Roman" w:hAnsi="Times New Roman"/>
          <w:sz w:val="26"/>
          <w:szCs w:val="26"/>
          <w:lang w:val="ru-RU" w:eastAsia="ru-RU"/>
        </w:rPr>
        <w:t>60</w:t>
      </w:r>
      <w:r w:rsidR="002F6B2A" w:rsidRPr="002F6B2A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Pr="002F6B2A">
        <w:rPr>
          <w:rFonts w:ascii="Times New Roman" w:hAnsi="Times New Roman"/>
          <w:sz w:val="26"/>
          <w:szCs w:val="26"/>
          <w:lang w:val="ru-RU" w:eastAsia="ru-RU"/>
        </w:rPr>
        <w:t xml:space="preserve">руб. на одно прикрепленное застрахованное лицо в год </w:t>
      </w:r>
      <w:r w:rsidR="00D75570" w:rsidRPr="002F6B2A">
        <w:rPr>
          <w:rFonts w:ascii="Times New Roman" w:hAnsi="Times New Roman"/>
          <w:sz w:val="26"/>
          <w:szCs w:val="26"/>
          <w:lang w:val="ru-RU" w:eastAsia="ru-RU"/>
        </w:rPr>
        <w:t>(рассчитывается однократно за январь 2022 года)</w:t>
      </w:r>
      <w:r w:rsidR="00681682">
        <w:rPr>
          <w:rFonts w:ascii="Times New Roman" w:hAnsi="Times New Roman"/>
          <w:sz w:val="26"/>
          <w:szCs w:val="26"/>
          <w:lang w:val="ru-RU" w:eastAsia="ru-RU"/>
        </w:rPr>
        <w:t>.</w:t>
      </w:r>
    </w:p>
    <w:p w:rsidR="00272541" w:rsidRPr="002F6B2A" w:rsidRDefault="00681682" w:rsidP="00272541">
      <w:pPr>
        <w:pStyle w:val="11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  <w:r>
        <w:rPr>
          <w:rFonts w:ascii="Times New Roman" w:hAnsi="Times New Roman"/>
          <w:sz w:val="26"/>
          <w:szCs w:val="26"/>
          <w:lang w:val="ru-RU" w:eastAsia="ru-RU"/>
        </w:rPr>
        <w:t>2.3. В п</w:t>
      </w:r>
      <w:r w:rsidRPr="002F6B2A">
        <w:rPr>
          <w:rFonts w:ascii="Times New Roman" w:hAnsi="Times New Roman"/>
          <w:sz w:val="26"/>
          <w:szCs w:val="26"/>
          <w:lang w:val="ru-RU" w:eastAsia="ru-RU"/>
        </w:rPr>
        <w:t xml:space="preserve">одушевой норматив финансирования </w:t>
      </w:r>
      <w:r w:rsidR="00780546" w:rsidRPr="002F6B2A">
        <w:rPr>
          <w:rFonts w:ascii="Times New Roman" w:hAnsi="Times New Roman"/>
          <w:sz w:val="26"/>
          <w:szCs w:val="26"/>
          <w:lang w:val="ru-RU" w:eastAsia="ru-RU"/>
        </w:rPr>
        <w:t xml:space="preserve">не </w:t>
      </w:r>
      <w:r w:rsidR="00272541" w:rsidRPr="002F6B2A">
        <w:rPr>
          <w:rFonts w:ascii="Times New Roman" w:hAnsi="Times New Roman"/>
          <w:sz w:val="26"/>
          <w:szCs w:val="26"/>
          <w:lang w:val="ru-RU" w:eastAsia="ru-RU"/>
        </w:rPr>
        <w:t>включа</w:t>
      </w:r>
      <w:r>
        <w:rPr>
          <w:rFonts w:ascii="Times New Roman" w:hAnsi="Times New Roman"/>
          <w:sz w:val="26"/>
          <w:szCs w:val="26"/>
          <w:lang w:val="ru-RU" w:eastAsia="ru-RU"/>
        </w:rPr>
        <w:t>ются</w:t>
      </w:r>
      <w:r w:rsidR="0044520D">
        <w:rPr>
          <w:rFonts w:ascii="Times New Roman" w:hAnsi="Times New Roman"/>
          <w:sz w:val="26"/>
          <w:szCs w:val="26"/>
          <w:lang w:val="ru-RU" w:eastAsia="ru-RU"/>
        </w:rPr>
        <w:t xml:space="preserve"> расходы</w:t>
      </w:r>
      <w:r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  <w:lang w:val="ru-RU" w:eastAsia="ru-RU"/>
        </w:rPr>
        <w:t>на</w:t>
      </w:r>
      <w:proofErr w:type="gramEnd"/>
      <w:r w:rsidR="00272541" w:rsidRPr="002F6B2A">
        <w:rPr>
          <w:rFonts w:ascii="Times New Roman" w:hAnsi="Times New Roman"/>
          <w:sz w:val="26"/>
          <w:szCs w:val="26"/>
          <w:lang w:val="ru-RU" w:eastAsia="ru-RU"/>
        </w:rPr>
        <w:t>:</w:t>
      </w:r>
    </w:p>
    <w:p w:rsidR="00272541" w:rsidRPr="002B0F26" w:rsidRDefault="00272541" w:rsidP="00272541">
      <w:pPr>
        <w:pStyle w:val="11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2B0F26">
        <w:rPr>
          <w:rFonts w:ascii="Times New Roman" w:hAnsi="Times New Roman"/>
          <w:sz w:val="26"/>
          <w:szCs w:val="26"/>
          <w:lang w:val="ru-RU" w:eastAsia="ru-RU"/>
        </w:rPr>
        <w:t>2.</w:t>
      </w:r>
      <w:r w:rsidR="00681682">
        <w:rPr>
          <w:rFonts w:ascii="Times New Roman" w:hAnsi="Times New Roman"/>
          <w:sz w:val="26"/>
          <w:szCs w:val="26"/>
          <w:lang w:val="ru-RU" w:eastAsia="ru-RU"/>
        </w:rPr>
        <w:t>3</w:t>
      </w:r>
      <w:r w:rsidRPr="002B0F26">
        <w:rPr>
          <w:rFonts w:ascii="Times New Roman" w:hAnsi="Times New Roman"/>
          <w:sz w:val="26"/>
          <w:szCs w:val="26"/>
          <w:lang w:val="ru-RU" w:eastAsia="ru-RU"/>
        </w:rPr>
        <w:t xml:space="preserve">.1. </w:t>
      </w:r>
      <w:r w:rsidR="00EC6123">
        <w:rPr>
          <w:rFonts w:ascii="Times New Roman" w:hAnsi="Times New Roman"/>
          <w:sz w:val="26"/>
          <w:szCs w:val="26"/>
          <w:lang w:val="ru-RU" w:eastAsia="ru-RU"/>
        </w:rPr>
        <w:t>М</w:t>
      </w:r>
      <w:r w:rsidRPr="002B0F26">
        <w:rPr>
          <w:rFonts w:ascii="Times New Roman" w:hAnsi="Times New Roman"/>
          <w:sz w:val="26"/>
          <w:szCs w:val="26"/>
          <w:lang w:val="ru-RU" w:eastAsia="ru-RU"/>
        </w:rPr>
        <w:t>ероприятия по проведению всех видов диспансеризации</w:t>
      </w:r>
      <w:r w:rsidR="005774AB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Pr="002B0F26">
        <w:rPr>
          <w:rFonts w:ascii="Times New Roman" w:hAnsi="Times New Roman"/>
          <w:sz w:val="26"/>
          <w:szCs w:val="26"/>
          <w:lang w:val="ru-RU" w:eastAsia="ru-RU"/>
        </w:rPr>
        <w:t>и профилактических медицинских осмот</w:t>
      </w:r>
      <w:r w:rsidR="0044520D">
        <w:rPr>
          <w:rFonts w:ascii="Times New Roman" w:hAnsi="Times New Roman"/>
          <w:sz w:val="26"/>
          <w:szCs w:val="26"/>
          <w:lang w:val="ru-RU" w:eastAsia="ru-RU"/>
        </w:rPr>
        <w:t>ров отдельных категорий граждан.</w:t>
      </w:r>
    </w:p>
    <w:p w:rsidR="00272541" w:rsidRPr="002B0F26" w:rsidRDefault="00272541" w:rsidP="00272541">
      <w:pPr>
        <w:pStyle w:val="11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2B0F26">
        <w:rPr>
          <w:rFonts w:ascii="Times New Roman" w:hAnsi="Times New Roman"/>
          <w:sz w:val="26"/>
          <w:szCs w:val="26"/>
          <w:lang w:val="ru-RU" w:eastAsia="ru-RU"/>
        </w:rPr>
        <w:t>2.</w:t>
      </w:r>
      <w:r w:rsidR="00681682">
        <w:rPr>
          <w:rFonts w:ascii="Times New Roman" w:hAnsi="Times New Roman"/>
          <w:sz w:val="26"/>
          <w:szCs w:val="26"/>
          <w:lang w:val="ru-RU" w:eastAsia="ru-RU"/>
        </w:rPr>
        <w:t>3</w:t>
      </w:r>
      <w:r w:rsidRPr="002B0F26">
        <w:rPr>
          <w:rFonts w:ascii="Times New Roman" w:hAnsi="Times New Roman"/>
          <w:sz w:val="26"/>
          <w:szCs w:val="26"/>
          <w:lang w:val="ru-RU" w:eastAsia="ru-RU"/>
        </w:rPr>
        <w:t xml:space="preserve">.2. </w:t>
      </w:r>
      <w:r w:rsidR="00EC6123">
        <w:rPr>
          <w:rFonts w:ascii="Times New Roman" w:hAnsi="Times New Roman"/>
          <w:sz w:val="26"/>
          <w:szCs w:val="26"/>
          <w:lang w:val="ru-RU" w:eastAsia="ru-RU"/>
        </w:rPr>
        <w:t>О</w:t>
      </w:r>
      <w:r w:rsidRPr="002B0F26">
        <w:rPr>
          <w:rFonts w:ascii="Times New Roman" w:hAnsi="Times New Roman"/>
          <w:sz w:val="26"/>
          <w:szCs w:val="26"/>
          <w:lang w:val="ru-RU" w:eastAsia="ru-RU"/>
        </w:rPr>
        <w:t>казание медицинской помощи с примене</w:t>
      </w:r>
      <w:r w:rsidR="0044520D">
        <w:rPr>
          <w:rFonts w:ascii="Times New Roman" w:hAnsi="Times New Roman"/>
          <w:sz w:val="26"/>
          <w:szCs w:val="26"/>
          <w:lang w:val="ru-RU" w:eastAsia="ru-RU"/>
        </w:rPr>
        <w:t>нием телемедицинских технологий.</w:t>
      </w:r>
    </w:p>
    <w:p w:rsidR="00324116" w:rsidRDefault="00272541" w:rsidP="00272541">
      <w:pPr>
        <w:ind w:firstLine="709"/>
        <w:jc w:val="both"/>
        <w:rPr>
          <w:sz w:val="26"/>
          <w:szCs w:val="26"/>
        </w:rPr>
      </w:pPr>
      <w:r w:rsidRPr="002B0F26">
        <w:rPr>
          <w:sz w:val="26"/>
          <w:szCs w:val="26"/>
        </w:rPr>
        <w:t>2.</w:t>
      </w:r>
      <w:r w:rsidR="00681682">
        <w:rPr>
          <w:sz w:val="26"/>
          <w:szCs w:val="26"/>
        </w:rPr>
        <w:t>3</w:t>
      </w:r>
      <w:r w:rsidRPr="002B0F26">
        <w:rPr>
          <w:sz w:val="26"/>
          <w:szCs w:val="26"/>
        </w:rPr>
        <w:t xml:space="preserve">.3. </w:t>
      </w:r>
      <w:r w:rsidR="00EC6123">
        <w:rPr>
          <w:sz w:val="26"/>
          <w:szCs w:val="26"/>
        </w:rPr>
        <w:t>О</w:t>
      </w:r>
      <w:r w:rsidRPr="002B0F26">
        <w:rPr>
          <w:sz w:val="26"/>
          <w:szCs w:val="26"/>
        </w:rPr>
        <w:t>казание медицинской помощи в неотложной форме</w:t>
      </w:r>
      <w:r w:rsidR="00324116">
        <w:rPr>
          <w:sz w:val="26"/>
          <w:szCs w:val="26"/>
        </w:rPr>
        <w:t>.</w:t>
      </w:r>
    </w:p>
    <w:p w:rsidR="00272541" w:rsidRPr="002B0F26" w:rsidRDefault="00324116" w:rsidP="0027254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2.3.4. Оказание медицинской помощи с профилактическим</w:t>
      </w:r>
      <w:r w:rsidR="00E17EAF">
        <w:rPr>
          <w:sz w:val="26"/>
          <w:szCs w:val="26"/>
        </w:rPr>
        <w:t>и</w:t>
      </w:r>
      <w:r>
        <w:rPr>
          <w:sz w:val="26"/>
          <w:szCs w:val="26"/>
        </w:rPr>
        <w:t xml:space="preserve"> и иными целями.  </w:t>
      </w:r>
      <w:r w:rsidR="00272541" w:rsidRPr="002B0F26">
        <w:rPr>
          <w:sz w:val="26"/>
          <w:szCs w:val="26"/>
        </w:rPr>
        <w:t xml:space="preserve"> </w:t>
      </w:r>
    </w:p>
    <w:p w:rsidR="00272541" w:rsidRDefault="00272541" w:rsidP="002725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F26">
        <w:rPr>
          <w:rFonts w:ascii="Times New Roman" w:hAnsi="Times New Roman" w:cs="Times New Roman"/>
          <w:sz w:val="26"/>
          <w:szCs w:val="26"/>
        </w:rPr>
        <w:t>2.</w:t>
      </w:r>
      <w:r w:rsidR="00681682">
        <w:rPr>
          <w:rFonts w:ascii="Times New Roman" w:hAnsi="Times New Roman" w:cs="Times New Roman"/>
          <w:sz w:val="26"/>
          <w:szCs w:val="26"/>
        </w:rPr>
        <w:t>3</w:t>
      </w:r>
      <w:r w:rsidRPr="002B0F26">
        <w:rPr>
          <w:rFonts w:ascii="Times New Roman" w:hAnsi="Times New Roman" w:cs="Times New Roman"/>
          <w:sz w:val="26"/>
          <w:szCs w:val="26"/>
        </w:rPr>
        <w:t>.</w:t>
      </w:r>
      <w:r w:rsidR="001A3071">
        <w:rPr>
          <w:rFonts w:ascii="Times New Roman" w:hAnsi="Times New Roman" w:cs="Times New Roman"/>
          <w:sz w:val="26"/>
          <w:szCs w:val="26"/>
        </w:rPr>
        <w:t>5</w:t>
      </w:r>
      <w:r w:rsidRPr="002B0F26">
        <w:rPr>
          <w:rFonts w:ascii="Times New Roman" w:hAnsi="Times New Roman" w:cs="Times New Roman"/>
          <w:sz w:val="26"/>
          <w:szCs w:val="26"/>
        </w:rPr>
        <w:t xml:space="preserve">. </w:t>
      </w:r>
      <w:r w:rsidR="00EC6123">
        <w:rPr>
          <w:rFonts w:ascii="Times New Roman" w:hAnsi="Times New Roman" w:cs="Times New Roman"/>
          <w:sz w:val="26"/>
          <w:szCs w:val="26"/>
        </w:rPr>
        <w:t>О</w:t>
      </w:r>
      <w:r w:rsidRPr="002B0F26">
        <w:rPr>
          <w:rFonts w:ascii="Times New Roman" w:hAnsi="Times New Roman" w:cs="Times New Roman"/>
          <w:sz w:val="26"/>
          <w:szCs w:val="26"/>
        </w:rPr>
        <w:t>плату медицинской помощи, оказываем</w:t>
      </w:r>
      <w:r w:rsidR="00747358">
        <w:rPr>
          <w:rFonts w:ascii="Times New Roman" w:hAnsi="Times New Roman" w:cs="Times New Roman"/>
          <w:sz w:val="26"/>
          <w:szCs w:val="26"/>
        </w:rPr>
        <w:t>ой</w:t>
      </w:r>
      <w:r w:rsidRPr="002B0F26">
        <w:rPr>
          <w:rFonts w:ascii="Times New Roman" w:hAnsi="Times New Roman" w:cs="Times New Roman"/>
          <w:sz w:val="26"/>
          <w:szCs w:val="26"/>
        </w:rPr>
        <w:t xml:space="preserve"> в центрах здоровья.</w:t>
      </w:r>
    </w:p>
    <w:p w:rsidR="003533FA" w:rsidRPr="00AF3380" w:rsidRDefault="003533FA" w:rsidP="003533F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681682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.</w:t>
      </w:r>
      <w:r w:rsidR="001A3071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 </w:t>
      </w:r>
      <w:r w:rsidR="00EC6123">
        <w:rPr>
          <w:rFonts w:ascii="Times New Roman" w:hAnsi="Times New Roman"/>
          <w:sz w:val="26"/>
          <w:szCs w:val="26"/>
        </w:rPr>
        <w:t>О</w:t>
      </w:r>
      <w:r w:rsidRPr="00AF3380">
        <w:rPr>
          <w:rFonts w:ascii="Times New Roman" w:hAnsi="Times New Roman"/>
          <w:sz w:val="26"/>
          <w:szCs w:val="26"/>
        </w:rPr>
        <w:t>плату стоматологической помощи.</w:t>
      </w:r>
    </w:p>
    <w:p w:rsidR="003533FA" w:rsidRDefault="003533FA" w:rsidP="003533F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681682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.</w:t>
      </w:r>
      <w:r w:rsidR="001A3071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. </w:t>
      </w:r>
      <w:r w:rsidR="00EC6123">
        <w:rPr>
          <w:rFonts w:ascii="Times New Roman" w:hAnsi="Times New Roman"/>
          <w:sz w:val="26"/>
          <w:szCs w:val="26"/>
        </w:rPr>
        <w:t>О</w:t>
      </w:r>
      <w:r w:rsidRPr="00AF3380">
        <w:rPr>
          <w:rFonts w:ascii="Times New Roman" w:hAnsi="Times New Roman"/>
          <w:sz w:val="26"/>
          <w:szCs w:val="26"/>
        </w:rPr>
        <w:t>плату услуг диализа.</w:t>
      </w:r>
    </w:p>
    <w:p w:rsidR="003533FA" w:rsidRDefault="003533FA" w:rsidP="003533F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681682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1A3071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EC6123">
        <w:rPr>
          <w:sz w:val="26"/>
          <w:szCs w:val="26"/>
        </w:rPr>
        <w:t>К</w:t>
      </w:r>
      <w:r w:rsidRPr="001F2D2B">
        <w:rPr>
          <w:sz w:val="26"/>
          <w:szCs w:val="26"/>
        </w:rPr>
        <w:t xml:space="preserve">онсультативную помощь в кабинетах и центре </w:t>
      </w:r>
      <w:proofErr w:type="gramStart"/>
      <w:r w:rsidRPr="001F2D2B">
        <w:rPr>
          <w:sz w:val="26"/>
          <w:szCs w:val="26"/>
        </w:rPr>
        <w:t>медико-социальной</w:t>
      </w:r>
      <w:proofErr w:type="gramEnd"/>
      <w:r w:rsidRPr="001F2D2B">
        <w:rPr>
          <w:sz w:val="26"/>
          <w:szCs w:val="26"/>
        </w:rPr>
        <w:t xml:space="preserve"> поддержки беременных (</w:t>
      </w:r>
      <w:proofErr w:type="spellStart"/>
      <w:r w:rsidRPr="001F2D2B">
        <w:rPr>
          <w:sz w:val="26"/>
          <w:szCs w:val="26"/>
        </w:rPr>
        <w:t>доабортное</w:t>
      </w:r>
      <w:proofErr w:type="spellEnd"/>
      <w:r w:rsidRPr="001F2D2B">
        <w:rPr>
          <w:sz w:val="26"/>
          <w:szCs w:val="26"/>
        </w:rPr>
        <w:t xml:space="preserve"> консультирование беременных женщин)</w:t>
      </w:r>
      <w:r>
        <w:rPr>
          <w:sz w:val="26"/>
          <w:szCs w:val="26"/>
        </w:rPr>
        <w:t xml:space="preserve">. </w:t>
      </w:r>
    </w:p>
    <w:p w:rsidR="003533FA" w:rsidRPr="00810391" w:rsidRDefault="003533FA" w:rsidP="003533FA">
      <w:pPr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sz w:val="26"/>
          <w:szCs w:val="26"/>
        </w:rPr>
        <w:t>2.</w:t>
      </w:r>
      <w:r w:rsidR="00681682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1A3071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EC6123">
        <w:rPr>
          <w:sz w:val="26"/>
          <w:szCs w:val="26"/>
        </w:rPr>
        <w:t>О</w:t>
      </w:r>
      <w:r w:rsidRPr="009C74BC">
        <w:rPr>
          <w:rFonts w:eastAsia="Calibri"/>
          <w:bCs/>
          <w:sz w:val="26"/>
          <w:szCs w:val="26"/>
          <w:lang w:eastAsia="en-US"/>
        </w:rPr>
        <w:t>тдельные диагностические (лабораторные) исследования: компьютерная томография, магнитно-резонансная томография, ультр</w:t>
      </w:r>
      <w:r>
        <w:rPr>
          <w:rFonts w:eastAsia="Calibri"/>
          <w:bCs/>
          <w:sz w:val="26"/>
          <w:szCs w:val="26"/>
          <w:lang w:eastAsia="en-US"/>
        </w:rPr>
        <w:t xml:space="preserve">азвуковые исследования </w:t>
      </w:r>
      <w:proofErr w:type="gramStart"/>
      <w:r>
        <w:rPr>
          <w:rFonts w:eastAsia="Calibri"/>
          <w:bCs/>
          <w:sz w:val="26"/>
          <w:szCs w:val="26"/>
          <w:lang w:eastAsia="en-US"/>
        </w:rPr>
        <w:t>сердечно-</w:t>
      </w:r>
      <w:r w:rsidRPr="009C74BC">
        <w:rPr>
          <w:rFonts w:eastAsia="Calibri"/>
          <w:bCs/>
          <w:sz w:val="26"/>
          <w:szCs w:val="26"/>
          <w:lang w:eastAsia="en-US"/>
        </w:rPr>
        <w:t>сосудистой</w:t>
      </w:r>
      <w:proofErr w:type="gramEnd"/>
      <w:r w:rsidRPr="009C74BC">
        <w:rPr>
          <w:rFonts w:eastAsia="Calibri"/>
          <w:bCs/>
          <w:sz w:val="26"/>
          <w:szCs w:val="26"/>
          <w:lang w:eastAsia="en-US"/>
        </w:rPr>
        <w:t xml:space="preserve"> системы, эндоскопические исследования</w:t>
      </w:r>
      <w:r w:rsidRPr="00631CE3">
        <w:rPr>
          <w:rFonts w:eastAsia="Calibri"/>
          <w:bCs/>
          <w:sz w:val="26"/>
          <w:szCs w:val="26"/>
          <w:lang w:eastAsia="en-US"/>
        </w:rPr>
        <w:t xml:space="preserve">, </w:t>
      </w:r>
      <w:r w:rsidRPr="00631CE3">
        <w:rPr>
          <w:sz w:val="26"/>
          <w:szCs w:val="26"/>
        </w:rPr>
        <w:t xml:space="preserve">молекулярно-генетические исследования и патологоанатомические исследования </w:t>
      </w:r>
      <w:proofErr w:type="spellStart"/>
      <w:r w:rsidRPr="00631CE3">
        <w:rPr>
          <w:sz w:val="26"/>
          <w:szCs w:val="26"/>
        </w:rPr>
        <w:t>биопсийного</w:t>
      </w:r>
      <w:proofErr w:type="spellEnd"/>
      <w:r w:rsidRPr="00631CE3">
        <w:rPr>
          <w:sz w:val="26"/>
          <w:szCs w:val="26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терапии, тестирование на выявление COVID-19</w:t>
      </w:r>
      <w:r w:rsidRPr="00810391">
        <w:rPr>
          <w:rFonts w:eastAsia="Calibri"/>
          <w:bCs/>
          <w:sz w:val="26"/>
          <w:szCs w:val="26"/>
          <w:lang w:eastAsia="en-US"/>
        </w:rPr>
        <w:t>.</w:t>
      </w:r>
    </w:p>
    <w:p w:rsidR="003533FA" w:rsidRPr="00324116" w:rsidRDefault="003533FA" w:rsidP="003533FA">
      <w:pPr>
        <w:pStyle w:val="ConsPlusTitle"/>
        <w:ind w:firstLine="709"/>
        <w:jc w:val="both"/>
        <w:rPr>
          <w:rFonts w:eastAsia="Calibri"/>
          <w:b w:val="0"/>
          <w:bCs w:val="0"/>
          <w:sz w:val="26"/>
          <w:szCs w:val="26"/>
          <w:lang w:eastAsia="en-US"/>
        </w:rPr>
      </w:pPr>
      <w:r w:rsidRPr="003533FA">
        <w:rPr>
          <w:b w:val="0"/>
          <w:sz w:val="26"/>
          <w:szCs w:val="26"/>
        </w:rPr>
        <w:t>2.</w:t>
      </w:r>
      <w:r w:rsidR="00681682">
        <w:rPr>
          <w:b w:val="0"/>
          <w:sz w:val="26"/>
          <w:szCs w:val="26"/>
        </w:rPr>
        <w:t>3</w:t>
      </w:r>
      <w:r w:rsidRPr="003533FA">
        <w:rPr>
          <w:b w:val="0"/>
          <w:sz w:val="26"/>
          <w:szCs w:val="26"/>
        </w:rPr>
        <w:t>.</w:t>
      </w:r>
      <w:r w:rsidR="001A3071">
        <w:rPr>
          <w:b w:val="0"/>
          <w:sz w:val="26"/>
          <w:szCs w:val="26"/>
        </w:rPr>
        <w:t>10</w:t>
      </w:r>
      <w:r w:rsidRPr="003533FA">
        <w:rPr>
          <w:b w:val="0"/>
          <w:sz w:val="26"/>
          <w:szCs w:val="26"/>
        </w:rPr>
        <w:t xml:space="preserve">. </w:t>
      </w:r>
      <w:r w:rsidR="00EC6123" w:rsidRPr="00324116">
        <w:rPr>
          <w:b w:val="0"/>
          <w:sz w:val="26"/>
          <w:szCs w:val="26"/>
        </w:rPr>
        <w:t>Ф</w:t>
      </w:r>
      <w:r w:rsidRPr="00324116">
        <w:rPr>
          <w:rFonts w:eastAsia="Calibri"/>
          <w:b w:val="0"/>
          <w:bCs w:val="0"/>
          <w:sz w:val="26"/>
          <w:szCs w:val="26"/>
          <w:lang w:eastAsia="en-US"/>
        </w:rPr>
        <w:t xml:space="preserve">инансовое обеспечение МО, в составе </w:t>
      </w:r>
      <w:proofErr w:type="gramStart"/>
      <w:r w:rsidRPr="00324116">
        <w:rPr>
          <w:rFonts w:eastAsia="Calibri"/>
          <w:b w:val="0"/>
          <w:bCs w:val="0"/>
          <w:sz w:val="26"/>
          <w:szCs w:val="26"/>
          <w:lang w:eastAsia="en-US"/>
        </w:rPr>
        <w:t>которой</w:t>
      </w:r>
      <w:proofErr w:type="gramEnd"/>
      <w:r w:rsidRPr="00324116">
        <w:rPr>
          <w:rFonts w:eastAsia="Calibri"/>
          <w:b w:val="0"/>
          <w:bCs w:val="0"/>
          <w:sz w:val="26"/>
          <w:szCs w:val="26"/>
          <w:lang w:eastAsia="en-US"/>
        </w:rPr>
        <w:t xml:space="preserve"> имеются </w:t>
      </w:r>
      <w:r w:rsidR="00324116" w:rsidRPr="00324116">
        <w:rPr>
          <w:b w:val="0"/>
          <w:sz w:val="26"/>
          <w:szCs w:val="26"/>
        </w:rPr>
        <w:t>фельдшерские, фельдшерско-акушерские пункты</w:t>
      </w:r>
      <w:r w:rsidRPr="00324116">
        <w:rPr>
          <w:rFonts w:eastAsia="Calibri"/>
          <w:b w:val="0"/>
          <w:bCs w:val="0"/>
          <w:sz w:val="26"/>
          <w:szCs w:val="26"/>
          <w:lang w:eastAsia="en-US"/>
        </w:rPr>
        <w:t>.</w:t>
      </w:r>
    </w:p>
    <w:p w:rsidR="003533FA" w:rsidRDefault="003533FA" w:rsidP="003533FA">
      <w:pPr>
        <w:pStyle w:val="ConsPlusTitle"/>
        <w:ind w:firstLine="709"/>
        <w:jc w:val="both"/>
        <w:rPr>
          <w:rFonts w:eastAsia="Calibri"/>
          <w:b w:val="0"/>
          <w:bCs w:val="0"/>
          <w:sz w:val="26"/>
          <w:szCs w:val="26"/>
          <w:lang w:eastAsia="en-US"/>
        </w:rPr>
      </w:pPr>
      <w:r>
        <w:rPr>
          <w:rFonts w:eastAsia="Calibri"/>
          <w:b w:val="0"/>
          <w:bCs w:val="0"/>
          <w:sz w:val="26"/>
          <w:szCs w:val="26"/>
          <w:lang w:eastAsia="en-US"/>
        </w:rPr>
        <w:t>2</w:t>
      </w:r>
      <w:r w:rsidRPr="00392B13">
        <w:rPr>
          <w:rFonts w:eastAsia="Calibri"/>
          <w:b w:val="0"/>
          <w:bCs w:val="0"/>
          <w:sz w:val="26"/>
          <w:szCs w:val="26"/>
          <w:lang w:eastAsia="en-US"/>
        </w:rPr>
        <w:t>.</w:t>
      </w:r>
      <w:r w:rsidR="00681682">
        <w:rPr>
          <w:rFonts w:eastAsia="Calibri"/>
          <w:b w:val="0"/>
          <w:bCs w:val="0"/>
          <w:sz w:val="26"/>
          <w:szCs w:val="26"/>
          <w:lang w:eastAsia="en-US"/>
        </w:rPr>
        <w:t>3</w:t>
      </w:r>
      <w:r w:rsidRPr="00392B13">
        <w:rPr>
          <w:rFonts w:eastAsia="Calibri"/>
          <w:b w:val="0"/>
          <w:bCs w:val="0"/>
          <w:sz w:val="26"/>
          <w:szCs w:val="26"/>
          <w:lang w:eastAsia="en-US"/>
        </w:rPr>
        <w:t>.</w:t>
      </w:r>
      <w:r>
        <w:rPr>
          <w:rFonts w:eastAsia="Calibri"/>
          <w:b w:val="0"/>
          <w:bCs w:val="0"/>
          <w:sz w:val="26"/>
          <w:szCs w:val="26"/>
          <w:lang w:eastAsia="en-US"/>
        </w:rPr>
        <w:t>1</w:t>
      </w:r>
      <w:r w:rsidR="001A3071">
        <w:rPr>
          <w:rFonts w:eastAsia="Calibri"/>
          <w:b w:val="0"/>
          <w:bCs w:val="0"/>
          <w:sz w:val="26"/>
          <w:szCs w:val="26"/>
          <w:lang w:eastAsia="en-US"/>
        </w:rPr>
        <w:t>1</w:t>
      </w:r>
      <w:r>
        <w:rPr>
          <w:rFonts w:eastAsia="Calibri"/>
          <w:b w:val="0"/>
          <w:bCs w:val="0"/>
          <w:sz w:val="26"/>
          <w:szCs w:val="26"/>
          <w:lang w:eastAsia="en-US"/>
        </w:rPr>
        <w:t xml:space="preserve">. </w:t>
      </w:r>
      <w:r w:rsidR="00EC6123">
        <w:rPr>
          <w:rFonts w:eastAsia="Calibri"/>
          <w:b w:val="0"/>
          <w:bCs w:val="0"/>
          <w:sz w:val="26"/>
          <w:szCs w:val="26"/>
          <w:lang w:eastAsia="en-US"/>
        </w:rPr>
        <w:t>О</w:t>
      </w:r>
      <w:r w:rsidRPr="00392B13">
        <w:rPr>
          <w:rFonts w:eastAsia="Calibri"/>
          <w:b w:val="0"/>
          <w:bCs w:val="0"/>
          <w:sz w:val="26"/>
          <w:szCs w:val="26"/>
          <w:lang w:eastAsia="en-US"/>
        </w:rPr>
        <w:t>плату медицинской помощи по профилю «</w:t>
      </w:r>
      <w:r>
        <w:rPr>
          <w:rFonts w:eastAsia="Calibri"/>
          <w:b w:val="0"/>
          <w:bCs w:val="0"/>
          <w:sz w:val="26"/>
          <w:szCs w:val="26"/>
          <w:lang w:eastAsia="en-US"/>
        </w:rPr>
        <w:t>М</w:t>
      </w:r>
      <w:r w:rsidRPr="00392B13">
        <w:rPr>
          <w:rFonts w:eastAsia="Calibri"/>
          <w:b w:val="0"/>
          <w:bCs w:val="0"/>
          <w:sz w:val="26"/>
          <w:szCs w:val="26"/>
          <w:lang w:eastAsia="en-US"/>
        </w:rPr>
        <w:t>едицинская реабилитация».</w:t>
      </w:r>
    </w:p>
    <w:p w:rsidR="003533FA" w:rsidRPr="00942410" w:rsidRDefault="003533FA" w:rsidP="003533F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533FA">
        <w:rPr>
          <w:rFonts w:ascii="Times New Roman" w:eastAsia="Calibri" w:hAnsi="Times New Roman" w:cs="Times New Roman"/>
          <w:sz w:val="26"/>
          <w:szCs w:val="26"/>
          <w:lang w:eastAsia="en-US"/>
        </w:rPr>
        <w:t>2.</w:t>
      </w:r>
      <w:r w:rsidR="00681682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Pr="003533FA">
        <w:rPr>
          <w:rFonts w:ascii="Times New Roman" w:eastAsia="Calibri" w:hAnsi="Times New Roman" w:cs="Times New Roman"/>
          <w:sz w:val="26"/>
          <w:szCs w:val="26"/>
          <w:lang w:eastAsia="en-US"/>
        </w:rPr>
        <w:t>.1</w:t>
      </w:r>
      <w:r w:rsidR="001A3071"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Pr="003533F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r w:rsidR="00EC6123">
        <w:rPr>
          <w:rFonts w:ascii="Times New Roman" w:eastAsia="Calibri" w:hAnsi="Times New Roman" w:cs="Times New Roman"/>
          <w:sz w:val="26"/>
          <w:szCs w:val="26"/>
          <w:lang w:eastAsia="en-US"/>
        </w:rPr>
        <w:t>Ф</w:t>
      </w:r>
      <w:r w:rsidRPr="00942410">
        <w:rPr>
          <w:rFonts w:ascii="Times New Roman" w:hAnsi="Times New Roman"/>
          <w:sz w:val="26"/>
          <w:szCs w:val="26"/>
        </w:rPr>
        <w:t xml:space="preserve">инансовое обеспечение медицинской помощи в рамках </w:t>
      </w:r>
      <w:proofErr w:type="spellStart"/>
      <w:r w:rsidRPr="00942410">
        <w:rPr>
          <w:rFonts w:ascii="Times New Roman" w:hAnsi="Times New Roman"/>
          <w:sz w:val="26"/>
          <w:szCs w:val="26"/>
        </w:rPr>
        <w:t>сверхбазовой</w:t>
      </w:r>
      <w:proofErr w:type="spellEnd"/>
      <w:r w:rsidRPr="00942410">
        <w:rPr>
          <w:rFonts w:ascii="Times New Roman" w:hAnsi="Times New Roman"/>
          <w:sz w:val="26"/>
          <w:szCs w:val="26"/>
        </w:rPr>
        <w:t xml:space="preserve"> программы </w:t>
      </w:r>
      <w:r w:rsidR="001634D9">
        <w:rPr>
          <w:rFonts w:ascii="Times New Roman" w:hAnsi="Times New Roman"/>
          <w:sz w:val="26"/>
          <w:szCs w:val="26"/>
        </w:rPr>
        <w:t xml:space="preserve">ОМС </w:t>
      </w:r>
      <w:r w:rsidRPr="00942410">
        <w:rPr>
          <w:rFonts w:ascii="Times New Roman" w:hAnsi="Times New Roman"/>
          <w:sz w:val="26"/>
          <w:szCs w:val="26"/>
        </w:rPr>
        <w:t xml:space="preserve">(социально-значимой и паллиативной медицинской помощи). </w:t>
      </w:r>
    </w:p>
    <w:p w:rsidR="003533FA" w:rsidRDefault="003533FA" w:rsidP="003533FA">
      <w:pPr>
        <w:pStyle w:val="11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  <w:r>
        <w:rPr>
          <w:rFonts w:ascii="Times New Roman" w:hAnsi="Times New Roman"/>
          <w:sz w:val="26"/>
          <w:szCs w:val="26"/>
          <w:lang w:val="ru-RU" w:eastAsia="ru-RU"/>
        </w:rPr>
        <w:t>2.</w:t>
      </w:r>
      <w:r w:rsidR="00681682">
        <w:rPr>
          <w:rFonts w:ascii="Times New Roman" w:hAnsi="Times New Roman"/>
          <w:sz w:val="26"/>
          <w:szCs w:val="26"/>
          <w:lang w:val="ru-RU" w:eastAsia="ru-RU"/>
        </w:rPr>
        <w:t>4</w:t>
      </w:r>
      <w:r>
        <w:rPr>
          <w:rFonts w:ascii="Times New Roman" w:hAnsi="Times New Roman"/>
          <w:sz w:val="26"/>
          <w:szCs w:val="26"/>
          <w:lang w:val="ru-RU" w:eastAsia="ru-RU"/>
        </w:rPr>
        <w:t>. К</w:t>
      </w:r>
      <w:r w:rsidRPr="00723487">
        <w:rPr>
          <w:rFonts w:ascii="Times New Roman" w:hAnsi="Times New Roman"/>
          <w:sz w:val="26"/>
          <w:szCs w:val="26"/>
          <w:lang w:val="ru-RU" w:eastAsia="ru-RU"/>
        </w:rPr>
        <w:t>оэффициент</w:t>
      </w:r>
      <w:r>
        <w:rPr>
          <w:rFonts w:ascii="Times New Roman" w:hAnsi="Times New Roman"/>
          <w:sz w:val="26"/>
          <w:szCs w:val="26"/>
          <w:lang w:val="ru-RU" w:eastAsia="ru-RU"/>
        </w:rPr>
        <w:t>ы</w:t>
      </w:r>
      <w:r w:rsidRPr="00723487">
        <w:rPr>
          <w:rFonts w:ascii="Times New Roman" w:hAnsi="Times New Roman"/>
          <w:sz w:val="26"/>
          <w:szCs w:val="26"/>
          <w:lang w:val="ru-RU" w:eastAsia="ru-RU"/>
        </w:rPr>
        <w:t xml:space="preserve"> специфики оказания медицинской помощи</w:t>
      </w:r>
      <w:r>
        <w:rPr>
          <w:rFonts w:ascii="Times New Roman" w:hAnsi="Times New Roman"/>
          <w:sz w:val="26"/>
          <w:szCs w:val="26"/>
          <w:lang w:val="ru-RU" w:eastAsia="ru-RU"/>
        </w:rPr>
        <w:t xml:space="preserve"> К</w:t>
      </w:r>
      <w:proofErr w:type="gramStart"/>
      <w:r>
        <w:rPr>
          <w:rFonts w:ascii="Times New Roman" w:hAnsi="Times New Roman"/>
          <w:sz w:val="26"/>
          <w:szCs w:val="26"/>
          <w:lang w:val="en-US" w:eastAsia="ru-RU"/>
        </w:rPr>
        <w:t>C</w:t>
      </w:r>
      <w:proofErr w:type="gramEnd"/>
      <w:r w:rsidRPr="00C408FF">
        <w:rPr>
          <w:rFonts w:ascii="Times New Roman" w:hAnsi="Times New Roman"/>
          <w:sz w:val="26"/>
          <w:szCs w:val="26"/>
          <w:vertAlign w:val="subscript"/>
          <w:lang w:val="ru-RU"/>
        </w:rPr>
        <w:t>МО</w:t>
      </w:r>
      <w:r>
        <w:rPr>
          <w:rFonts w:ascii="Times New Roman" w:hAnsi="Times New Roman"/>
          <w:sz w:val="26"/>
          <w:szCs w:val="26"/>
          <w:lang w:val="ru-RU" w:eastAsia="ru-RU"/>
        </w:rPr>
        <w:t>:</w:t>
      </w:r>
    </w:p>
    <w:p w:rsidR="003533FA" w:rsidRPr="00D13F3F" w:rsidRDefault="003533FA" w:rsidP="003533FA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681682">
        <w:rPr>
          <w:sz w:val="26"/>
          <w:szCs w:val="26"/>
        </w:rPr>
        <w:t>4</w:t>
      </w:r>
      <w:r>
        <w:rPr>
          <w:sz w:val="26"/>
          <w:szCs w:val="26"/>
        </w:rPr>
        <w:t xml:space="preserve">.1. </w:t>
      </w:r>
      <w:r w:rsidRPr="00D13F3F">
        <w:rPr>
          <w:sz w:val="26"/>
          <w:szCs w:val="26"/>
        </w:rPr>
        <w:t>Коэффициент</w:t>
      </w:r>
      <w:r>
        <w:rPr>
          <w:sz w:val="26"/>
          <w:szCs w:val="26"/>
        </w:rPr>
        <w:t>ы</w:t>
      </w:r>
      <w:r w:rsidRPr="00D13F3F">
        <w:rPr>
          <w:sz w:val="26"/>
          <w:szCs w:val="26"/>
        </w:rPr>
        <w:t xml:space="preserve"> территориальной дифференциации</w:t>
      </w:r>
      <w:r w:rsidRPr="00C408FF">
        <w:rPr>
          <w:sz w:val="26"/>
          <w:szCs w:val="26"/>
        </w:rPr>
        <w:t xml:space="preserve"> </w:t>
      </w:r>
      <w:r>
        <w:rPr>
          <w:sz w:val="26"/>
          <w:szCs w:val="26"/>
        </w:rPr>
        <w:t>КД</w:t>
      </w:r>
      <w:r>
        <w:rPr>
          <w:sz w:val="26"/>
          <w:szCs w:val="26"/>
          <w:vertAlign w:val="subscript"/>
        </w:rPr>
        <w:t>СУБ</w:t>
      </w:r>
      <w:r w:rsidRPr="00D13F3F">
        <w:rPr>
          <w:sz w:val="26"/>
          <w:szCs w:val="26"/>
        </w:rPr>
        <w:t>:</w:t>
      </w:r>
    </w:p>
    <w:p w:rsidR="003533FA" w:rsidRPr="00D13F3F" w:rsidRDefault="003533FA" w:rsidP="003533F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681682">
        <w:rPr>
          <w:sz w:val="26"/>
          <w:szCs w:val="26"/>
        </w:rPr>
        <w:t>4</w:t>
      </w:r>
      <w:r w:rsidRPr="00D13F3F">
        <w:rPr>
          <w:sz w:val="26"/>
          <w:szCs w:val="26"/>
        </w:rPr>
        <w:t>.1.</w:t>
      </w:r>
      <w:r>
        <w:rPr>
          <w:sz w:val="26"/>
          <w:szCs w:val="26"/>
        </w:rPr>
        <w:t>1.</w:t>
      </w:r>
      <w:r w:rsidRPr="00D13F3F">
        <w:rPr>
          <w:sz w:val="26"/>
          <w:szCs w:val="26"/>
        </w:rPr>
        <w:t xml:space="preserve"> Для МО, расположенных в зоне с установленным районным коэффициентом, составляет 1,09</w:t>
      </w:r>
      <w:r w:rsidRPr="007E7795">
        <w:rPr>
          <w:sz w:val="26"/>
          <w:szCs w:val="26"/>
        </w:rPr>
        <w:t>8</w:t>
      </w:r>
      <w:r w:rsidRPr="00D13F3F">
        <w:rPr>
          <w:sz w:val="26"/>
          <w:szCs w:val="26"/>
        </w:rPr>
        <w:t>.</w:t>
      </w:r>
    </w:p>
    <w:p w:rsidR="003533FA" w:rsidRPr="00D13F3F" w:rsidRDefault="003533FA" w:rsidP="003533F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</w:t>
      </w:r>
      <w:r w:rsidR="00681682">
        <w:rPr>
          <w:sz w:val="26"/>
          <w:szCs w:val="26"/>
        </w:rPr>
        <w:t>4</w:t>
      </w:r>
      <w:r w:rsidRPr="00D13F3F">
        <w:rPr>
          <w:sz w:val="26"/>
          <w:szCs w:val="26"/>
        </w:rPr>
        <w:t>.</w:t>
      </w:r>
      <w:r>
        <w:rPr>
          <w:sz w:val="26"/>
          <w:szCs w:val="26"/>
        </w:rPr>
        <w:t>1.</w:t>
      </w:r>
      <w:r w:rsidRPr="00D13F3F">
        <w:rPr>
          <w:sz w:val="26"/>
          <w:szCs w:val="26"/>
        </w:rPr>
        <w:t>2. Для МО, расположенных в зоне без установленного районного коэффициента, составляет 1,000.</w:t>
      </w:r>
    </w:p>
    <w:p w:rsidR="003533FA" w:rsidRPr="00A56CDD" w:rsidRDefault="003533FA" w:rsidP="003533FA">
      <w:pPr>
        <w:tabs>
          <w:tab w:val="left" w:pos="127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681682">
        <w:rPr>
          <w:sz w:val="26"/>
          <w:szCs w:val="26"/>
        </w:rPr>
        <w:t>4</w:t>
      </w:r>
      <w:r>
        <w:rPr>
          <w:sz w:val="26"/>
          <w:szCs w:val="26"/>
        </w:rPr>
        <w:t xml:space="preserve">.2. </w:t>
      </w:r>
      <w:proofErr w:type="gramStart"/>
      <w:r w:rsidRPr="00493C48">
        <w:rPr>
          <w:sz w:val="26"/>
          <w:szCs w:val="26"/>
        </w:rPr>
        <w:t>Половозрастн</w:t>
      </w:r>
      <w:r>
        <w:rPr>
          <w:sz w:val="26"/>
          <w:szCs w:val="26"/>
        </w:rPr>
        <w:t>ые</w:t>
      </w:r>
      <w:r w:rsidRPr="00493C48">
        <w:rPr>
          <w:sz w:val="26"/>
          <w:szCs w:val="26"/>
        </w:rPr>
        <w:t xml:space="preserve"> коэффициент</w:t>
      </w:r>
      <w:r>
        <w:rPr>
          <w:sz w:val="26"/>
          <w:szCs w:val="26"/>
        </w:rPr>
        <w:t>ы</w:t>
      </w:r>
      <w:r w:rsidRPr="00493C48">
        <w:rPr>
          <w:sz w:val="26"/>
          <w:szCs w:val="26"/>
        </w:rPr>
        <w:t xml:space="preserve"> дифференциации</w:t>
      </w:r>
      <w:r>
        <w:rPr>
          <w:sz w:val="26"/>
          <w:szCs w:val="26"/>
        </w:rPr>
        <w:t xml:space="preserve"> </w:t>
      </w:r>
      <w:r w:rsidRPr="00493C48">
        <w:rPr>
          <w:sz w:val="26"/>
          <w:szCs w:val="26"/>
        </w:rPr>
        <w:t>подушевого норматива</w:t>
      </w:r>
      <w:r w:rsidRPr="00655BD7">
        <w:rPr>
          <w:sz w:val="26"/>
          <w:szCs w:val="26"/>
        </w:rPr>
        <w:t xml:space="preserve"> финансирования</w:t>
      </w:r>
      <w:r w:rsidRPr="00A56CDD">
        <w:rPr>
          <w:sz w:val="26"/>
          <w:szCs w:val="26"/>
        </w:rPr>
        <w:t>, рассчитанны</w:t>
      </w:r>
      <w:r>
        <w:rPr>
          <w:sz w:val="26"/>
          <w:szCs w:val="26"/>
        </w:rPr>
        <w:t>е</w:t>
      </w:r>
      <w:r w:rsidRPr="00A56CDD">
        <w:rPr>
          <w:sz w:val="26"/>
          <w:szCs w:val="26"/>
        </w:rPr>
        <w:t xml:space="preserve"> для соответствующей МО, К</w:t>
      </w:r>
      <w:r>
        <w:rPr>
          <w:sz w:val="26"/>
          <w:szCs w:val="26"/>
        </w:rPr>
        <w:t>Д</w:t>
      </w:r>
      <w:r>
        <w:rPr>
          <w:sz w:val="26"/>
          <w:szCs w:val="26"/>
          <w:vertAlign w:val="subscript"/>
        </w:rPr>
        <w:t>ПВ</w:t>
      </w:r>
      <w:r>
        <w:rPr>
          <w:sz w:val="26"/>
          <w:szCs w:val="26"/>
        </w:rPr>
        <w:t>.</w:t>
      </w:r>
      <w:proofErr w:type="gramEnd"/>
    </w:p>
    <w:p w:rsidR="003533FA" w:rsidRPr="005224AD" w:rsidRDefault="003533FA" w:rsidP="003533FA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A56CDD">
        <w:rPr>
          <w:rFonts w:ascii="Times New Roman" w:hAnsi="Times New Roman"/>
          <w:sz w:val="26"/>
          <w:szCs w:val="26"/>
          <w:lang w:val="ru-RU" w:eastAsia="ru-RU"/>
        </w:rPr>
        <w:t xml:space="preserve">Половозрастной коэффициент дифференциации </w:t>
      </w:r>
      <w:r w:rsidRPr="00655BD7">
        <w:rPr>
          <w:rFonts w:ascii="Times New Roman" w:hAnsi="Times New Roman"/>
          <w:sz w:val="26"/>
          <w:szCs w:val="26"/>
          <w:lang w:val="ru-RU" w:eastAsia="ru-RU"/>
        </w:rPr>
        <w:t>подушевого норматива финансирования</w:t>
      </w:r>
      <w:r w:rsidRPr="00A56CDD">
        <w:rPr>
          <w:rFonts w:ascii="Times New Roman" w:hAnsi="Times New Roman"/>
          <w:sz w:val="26"/>
          <w:szCs w:val="26"/>
          <w:lang w:val="ru-RU" w:eastAsia="ru-RU"/>
        </w:rPr>
        <w:t xml:space="preserve"> учитывает различия в уровне потребления медицинской</w:t>
      </w:r>
      <w:r w:rsidRPr="005224AD">
        <w:rPr>
          <w:rFonts w:ascii="Times New Roman" w:hAnsi="Times New Roman"/>
          <w:sz w:val="26"/>
          <w:szCs w:val="26"/>
          <w:lang w:val="ru-RU" w:eastAsia="ru-RU"/>
        </w:rPr>
        <w:t xml:space="preserve"> помощи различными группами населения.</w:t>
      </w:r>
    </w:p>
    <w:p w:rsidR="003533FA" w:rsidRPr="002B0F26" w:rsidRDefault="003533FA" w:rsidP="003533FA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5224AD">
        <w:rPr>
          <w:rFonts w:ascii="Times New Roman" w:hAnsi="Times New Roman"/>
          <w:sz w:val="26"/>
          <w:szCs w:val="26"/>
          <w:lang w:val="ru-RU" w:eastAsia="ru-RU"/>
        </w:rPr>
        <w:t>Половозрастной коэффициент дифференциации</w:t>
      </w:r>
      <w:r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Pr="00655BD7">
        <w:rPr>
          <w:rFonts w:ascii="Times New Roman" w:hAnsi="Times New Roman"/>
          <w:sz w:val="26"/>
          <w:szCs w:val="26"/>
          <w:lang w:val="ru-RU" w:eastAsia="ru-RU"/>
        </w:rPr>
        <w:t>подушевого норматива финансирования</w:t>
      </w:r>
      <w:r w:rsidRPr="005224AD">
        <w:rPr>
          <w:rFonts w:ascii="Times New Roman" w:hAnsi="Times New Roman"/>
          <w:sz w:val="26"/>
          <w:szCs w:val="26"/>
          <w:lang w:val="ru-RU" w:eastAsia="ru-RU"/>
        </w:rPr>
        <w:t xml:space="preserve"> определяется для каждой </w:t>
      </w:r>
      <w:r>
        <w:rPr>
          <w:rFonts w:ascii="Times New Roman" w:hAnsi="Times New Roman"/>
          <w:sz w:val="26"/>
          <w:szCs w:val="26"/>
          <w:lang w:val="ru-RU" w:eastAsia="ru-RU"/>
        </w:rPr>
        <w:t>МО</w:t>
      </w:r>
      <w:r w:rsidRPr="005224AD">
        <w:rPr>
          <w:rFonts w:ascii="Times New Roman" w:hAnsi="Times New Roman"/>
          <w:sz w:val="26"/>
          <w:szCs w:val="26"/>
          <w:lang w:val="ru-RU" w:eastAsia="ru-RU"/>
        </w:rPr>
        <w:t xml:space="preserve"> на основании </w:t>
      </w:r>
      <w:r w:rsidRPr="002B0F26">
        <w:rPr>
          <w:rFonts w:ascii="Times New Roman" w:hAnsi="Times New Roman"/>
          <w:sz w:val="26"/>
          <w:szCs w:val="26"/>
          <w:lang w:val="ru-RU" w:eastAsia="ru-RU"/>
        </w:rPr>
        <w:t>следующих половозрастных групп населения и половозрастных коэффициентов:</w:t>
      </w:r>
    </w:p>
    <w:p w:rsidR="003533FA" w:rsidRPr="002B0F26" w:rsidRDefault="003533FA" w:rsidP="003533FA">
      <w:pPr>
        <w:pStyle w:val="11"/>
        <w:tabs>
          <w:tab w:val="left" w:pos="1134"/>
        </w:tabs>
        <w:spacing w:after="0" w:line="240" w:lineRule="auto"/>
        <w:ind w:left="0" w:firstLine="709"/>
        <w:jc w:val="right"/>
      </w:pPr>
      <w:r>
        <w:rPr>
          <w:rFonts w:ascii="Times New Roman" w:hAnsi="Times New Roman"/>
          <w:bCs/>
          <w:sz w:val="26"/>
          <w:szCs w:val="26"/>
          <w:lang w:val="ru-RU" w:eastAsia="ru-RU"/>
        </w:rPr>
        <w:t>т</w:t>
      </w:r>
      <w:r w:rsidRPr="002B0F26">
        <w:rPr>
          <w:rFonts w:ascii="Times New Roman" w:hAnsi="Times New Roman"/>
          <w:bCs/>
          <w:sz w:val="26"/>
          <w:szCs w:val="26"/>
          <w:lang w:val="ru-RU" w:eastAsia="ru-RU"/>
        </w:rPr>
        <w:t>аблица 1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827"/>
        <w:gridCol w:w="2962"/>
      </w:tblGrid>
      <w:tr w:rsidR="00E555AF" w:rsidRPr="00172886" w:rsidTr="00EF40D0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3FA" w:rsidRPr="00172886" w:rsidRDefault="003533FA" w:rsidP="00E843AC">
            <w:pPr>
              <w:jc w:val="center"/>
              <w:rPr>
                <w:sz w:val="20"/>
              </w:rPr>
            </w:pPr>
            <w:r w:rsidRPr="00172886">
              <w:rPr>
                <w:sz w:val="20"/>
              </w:rPr>
              <w:t xml:space="preserve">№ </w:t>
            </w:r>
            <w:proofErr w:type="gramStart"/>
            <w:r w:rsidRPr="00172886">
              <w:rPr>
                <w:sz w:val="20"/>
              </w:rPr>
              <w:t>п</w:t>
            </w:r>
            <w:proofErr w:type="gramEnd"/>
            <w:r w:rsidRPr="00172886">
              <w:rPr>
                <w:sz w:val="20"/>
              </w:rPr>
              <w:t>/п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3FA" w:rsidRPr="00172886" w:rsidRDefault="003533FA" w:rsidP="00E843AC">
            <w:pPr>
              <w:jc w:val="center"/>
              <w:rPr>
                <w:sz w:val="20"/>
              </w:rPr>
            </w:pPr>
            <w:r w:rsidRPr="00172886">
              <w:rPr>
                <w:sz w:val="20"/>
              </w:rPr>
              <w:t>Наименование половозрастной группы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3FA" w:rsidRPr="00172886" w:rsidRDefault="003533FA" w:rsidP="00E843AC">
            <w:pPr>
              <w:jc w:val="center"/>
              <w:rPr>
                <w:sz w:val="20"/>
              </w:rPr>
            </w:pPr>
            <w:r w:rsidRPr="00172886">
              <w:rPr>
                <w:sz w:val="20"/>
              </w:rPr>
              <w:t>Половозрастной коэффициент</w:t>
            </w:r>
          </w:p>
        </w:tc>
      </w:tr>
      <w:tr w:rsidR="00E555AF" w:rsidRPr="00172886" w:rsidTr="00EF40D0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3FA" w:rsidRPr="00172886" w:rsidRDefault="003533FA" w:rsidP="00E843AC">
            <w:pPr>
              <w:jc w:val="center"/>
              <w:rPr>
                <w:sz w:val="20"/>
              </w:rPr>
            </w:pPr>
            <w:r w:rsidRPr="00172886">
              <w:rPr>
                <w:sz w:val="20"/>
              </w:rPr>
              <w:t>1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3FA" w:rsidRPr="00172886" w:rsidRDefault="003533FA" w:rsidP="00E843AC">
            <w:pPr>
              <w:jc w:val="center"/>
              <w:rPr>
                <w:sz w:val="20"/>
              </w:rPr>
            </w:pPr>
            <w:r w:rsidRPr="00172886">
              <w:rPr>
                <w:sz w:val="20"/>
              </w:rPr>
              <w:t>2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3FA" w:rsidRPr="00172886" w:rsidRDefault="003533FA" w:rsidP="00E843AC">
            <w:pPr>
              <w:jc w:val="center"/>
              <w:rPr>
                <w:sz w:val="20"/>
              </w:rPr>
            </w:pPr>
            <w:r w:rsidRPr="00172886">
              <w:rPr>
                <w:sz w:val="20"/>
              </w:rPr>
              <w:t>3</w:t>
            </w:r>
          </w:p>
        </w:tc>
      </w:tr>
      <w:tr w:rsidR="00E555AF" w:rsidRPr="00172886" w:rsidTr="00E843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1.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5AF" w:rsidRPr="00172886" w:rsidRDefault="00E555AF" w:rsidP="00C73B8B">
            <w:pPr>
              <w:rPr>
                <w:sz w:val="20"/>
              </w:rPr>
            </w:pPr>
            <w:r w:rsidRPr="00172886">
              <w:rPr>
                <w:sz w:val="20"/>
              </w:rPr>
              <w:t>0</w:t>
            </w:r>
            <w:r w:rsidR="00C73B8B">
              <w:rPr>
                <w:sz w:val="20"/>
              </w:rPr>
              <w:t xml:space="preserve"> – </w:t>
            </w:r>
            <w:r w:rsidRPr="00172886">
              <w:rPr>
                <w:sz w:val="20"/>
              </w:rPr>
              <w:t>1 год мужчины/женщины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5AF" w:rsidRPr="00172886" w:rsidRDefault="00E555AF" w:rsidP="00E555AF">
            <w:pPr>
              <w:jc w:val="center"/>
              <w:rPr>
                <w:sz w:val="20"/>
              </w:rPr>
            </w:pPr>
            <w:r w:rsidRPr="00172886">
              <w:rPr>
                <w:sz w:val="20"/>
              </w:rPr>
              <w:t>1,211</w:t>
            </w:r>
          </w:p>
        </w:tc>
      </w:tr>
      <w:tr w:rsidR="00E555AF" w:rsidRPr="00172886" w:rsidTr="00E843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2.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1</w:t>
            </w:r>
            <w:r w:rsidR="00C73B8B">
              <w:rPr>
                <w:sz w:val="20"/>
              </w:rPr>
              <w:t xml:space="preserve"> – </w:t>
            </w:r>
            <w:r w:rsidRPr="00172886">
              <w:rPr>
                <w:sz w:val="20"/>
              </w:rPr>
              <w:t>4 года мужчины/ женщины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5AF" w:rsidRPr="00172886" w:rsidRDefault="00E555AF" w:rsidP="00E555AF">
            <w:pPr>
              <w:jc w:val="center"/>
              <w:rPr>
                <w:sz w:val="20"/>
              </w:rPr>
            </w:pPr>
            <w:r w:rsidRPr="00172886">
              <w:rPr>
                <w:sz w:val="20"/>
              </w:rPr>
              <w:t>1,067</w:t>
            </w:r>
          </w:p>
        </w:tc>
      </w:tr>
      <w:tr w:rsidR="00E555AF" w:rsidRPr="00172886" w:rsidTr="00E843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3.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5</w:t>
            </w:r>
            <w:r w:rsidR="00C73B8B">
              <w:rPr>
                <w:sz w:val="20"/>
              </w:rPr>
              <w:t xml:space="preserve"> – </w:t>
            </w:r>
            <w:r w:rsidRPr="00172886">
              <w:rPr>
                <w:sz w:val="20"/>
              </w:rPr>
              <w:t>17 лет мужчины/ женщины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5AF" w:rsidRPr="00172886" w:rsidRDefault="00E555AF" w:rsidP="00E555AF">
            <w:pPr>
              <w:jc w:val="center"/>
              <w:rPr>
                <w:sz w:val="20"/>
              </w:rPr>
            </w:pPr>
            <w:r w:rsidRPr="00172886">
              <w:rPr>
                <w:sz w:val="20"/>
              </w:rPr>
              <w:t>1,025</w:t>
            </w:r>
          </w:p>
        </w:tc>
      </w:tr>
      <w:tr w:rsidR="00E555AF" w:rsidRPr="00172886" w:rsidTr="00E843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4.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18</w:t>
            </w:r>
            <w:r w:rsidR="00C73B8B">
              <w:rPr>
                <w:sz w:val="20"/>
              </w:rPr>
              <w:t xml:space="preserve"> – </w:t>
            </w:r>
            <w:r w:rsidRPr="00172886">
              <w:rPr>
                <w:sz w:val="20"/>
              </w:rPr>
              <w:t>64 лет мужчины/ женщины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5AF" w:rsidRPr="00172886" w:rsidRDefault="00E555AF" w:rsidP="00E555AF">
            <w:pPr>
              <w:jc w:val="center"/>
              <w:rPr>
                <w:sz w:val="20"/>
              </w:rPr>
            </w:pPr>
            <w:r w:rsidRPr="00172886">
              <w:rPr>
                <w:sz w:val="20"/>
              </w:rPr>
              <w:t>0,995</w:t>
            </w:r>
          </w:p>
        </w:tc>
      </w:tr>
      <w:tr w:rsidR="00E555AF" w:rsidRPr="00172886" w:rsidTr="00E555AF">
        <w:trPr>
          <w:trHeight w:val="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5.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65 лет и старше мужчины/ женщины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5AF" w:rsidRPr="00172886" w:rsidRDefault="00E555AF" w:rsidP="00E555AF">
            <w:pPr>
              <w:jc w:val="center"/>
              <w:rPr>
                <w:sz w:val="20"/>
              </w:rPr>
            </w:pPr>
            <w:r w:rsidRPr="00172886">
              <w:rPr>
                <w:sz w:val="20"/>
              </w:rPr>
              <w:t>1,600</w:t>
            </w:r>
          </w:p>
        </w:tc>
      </w:tr>
    </w:tbl>
    <w:p w:rsidR="003533FA" w:rsidRPr="002B0F26" w:rsidRDefault="003533FA" w:rsidP="003533FA">
      <w:pPr>
        <w:ind w:firstLine="720"/>
        <w:jc w:val="both"/>
        <w:rPr>
          <w:sz w:val="26"/>
          <w:szCs w:val="26"/>
        </w:rPr>
      </w:pPr>
      <w:r w:rsidRPr="002B0F26">
        <w:rPr>
          <w:sz w:val="26"/>
          <w:szCs w:val="26"/>
        </w:rPr>
        <w:t>2.</w:t>
      </w:r>
      <w:r w:rsidR="00681682">
        <w:rPr>
          <w:sz w:val="26"/>
          <w:szCs w:val="26"/>
        </w:rPr>
        <w:t>4</w:t>
      </w:r>
      <w:r w:rsidRPr="002B0F26">
        <w:rPr>
          <w:sz w:val="26"/>
          <w:szCs w:val="26"/>
        </w:rPr>
        <w:t xml:space="preserve">.3. Коэффициент уровня (подуровня) </w:t>
      </w:r>
      <w:r>
        <w:rPr>
          <w:sz w:val="26"/>
          <w:szCs w:val="26"/>
        </w:rPr>
        <w:t xml:space="preserve">МО </w:t>
      </w:r>
      <w:r w:rsidRPr="002B0F26">
        <w:rPr>
          <w:sz w:val="26"/>
          <w:szCs w:val="26"/>
        </w:rPr>
        <w:t>К</w:t>
      </w:r>
      <w:r w:rsidRPr="002B0F26">
        <w:rPr>
          <w:sz w:val="26"/>
          <w:szCs w:val="26"/>
          <w:vertAlign w:val="subscript"/>
        </w:rPr>
        <w:t>МО</w:t>
      </w:r>
      <w:r w:rsidRPr="002B0F26">
        <w:rPr>
          <w:sz w:val="26"/>
          <w:szCs w:val="26"/>
        </w:rPr>
        <w:t>, который включает коэффициент, отражающий расходы на оказание медицинской помощи с применением телемедицинских технологий, равный 1.</w:t>
      </w:r>
    </w:p>
    <w:p w:rsidR="00E555AF" w:rsidRDefault="003533FA" w:rsidP="003533FA">
      <w:pPr>
        <w:ind w:firstLine="720"/>
        <w:jc w:val="both"/>
        <w:rPr>
          <w:sz w:val="26"/>
          <w:szCs w:val="26"/>
        </w:rPr>
      </w:pPr>
      <w:r w:rsidRPr="002B0F26">
        <w:rPr>
          <w:sz w:val="26"/>
          <w:szCs w:val="26"/>
        </w:rPr>
        <w:t>2.</w:t>
      </w:r>
      <w:r w:rsidR="00681682">
        <w:rPr>
          <w:sz w:val="26"/>
          <w:szCs w:val="26"/>
        </w:rPr>
        <w:t>5</w:t>
      </w:r>
      <w:r w:rsidRPr="002B0F26">
        <w:rPr>
          <w:sz w:val="26"/>
          <w:szCs w:val="26"/>
        </w:rPr>
        <w:t>. Коэффициент</w:t>
      </w:r>
      <w:r>
        <w:rPr>
          <w:sz w:val="26"/>
          <w:szCs w:val="26"/>
        </w:rPr>
        <w:t>ы</w:t>
      </w:r>
      <w:r w:rsidRPr="002B0F26">
        <w:rPr>
          <w:sz w:val="26"/>
          <w:szCs w:val="26"/>
        </w:rPr>
        <w:t xml:space="preserve"> дифференциации на прикрепившихся к МО лиц с учетом</w:t>
      </w:r>
      <w:r w:rsidRPr="00493C48">
        <w:rPr>
          <w:sz w:val="26"/>
          <w:szCs w:val="26"/>
        </w:rPr>
        <w:t xml:space="preserve">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</w:t>
      </w:r>
      <w:r w:rsidR="00C73B8B">
        <w:rPr>
          <w:sz w:val="26"/>
          <w:szCs w:val="26"/>
        </w:rPr>
        <w:t>,</w:t>
      </w:r>
      <w:r w:rsidRPr="00493C48">
        <w:rPr>
          <w:sz w:val="26"/>
          <w:szCs w:val="26"/>
        </w:rPr>
        <w:t xml:space="preserve"> и расходов на их содержание и оплату труда персонала, КД</w:t>
      </w:r>
      <w:r w:rsidRPr="00493C48">
        <w:rPr>
          <w:sz w:val="26"/>
          <w:szCs w:val="26"/>
          <w:vertAlign w:val="subscript"/>
        </w:rPr>
        <w:t>ОТ</w:t>
      </w:r>
      <w:r>
        <w:rPr>
          <w:sz w:val="26"/>
          <w:szCs w:val="26"/>
        </w:rPr>
        <w:t>:</w:t>
      </w:r>
    </w:p>
    <w:p w:rsidR="00E555AF" w:rsidRDefault="00E555AF" w:rsidP="00E555AF">
      <w:pPr>
        <w:ind w:firstLine="720"/>
        <w:jc w:val="both"/>
        <w:rPr>
          <w:sz w:val="26"/>
          <w:szCs w:val="26"/>
        </w:rPr>
      </w:pPr>
      <w:r w:rsidRPr="00172886">
        <w:rPr>
          <w:sz w:val="26"/>
          <w:szCs w:val="26"/>
        </w:rPr>
        <w:t>2.</w:t>
      </w:r>
      <w:r w:rsidR="00681682">
        <w:rPr>
          <w:sz w:val="26"/>
          <w:szCs w:val="26"/>
        </w:rPr>
        <w:t>5</w:t>
      </w:r>
      <w:r w:rsidRPr="00172886">
        <w:rPr>
          <w:sz w:val="26"/>
          <w:szCs w:val="26"/>
        </w:rPr>
        <w:t>.1. Для МО, соответствующих условиям применения</w:t>
      </w:r>
      <w:r w:rsidRPr="00172886">
        <w:t xml:space="preserve"> </w:t>
      </w:r>
      <w:r w:rsidRPr="00172886">
        <w:rPr>
          <w:sz w:val="26"/>
          <w:szCs w:val="26"/>
        </w:rPr>
        <w:t>коэффициента дифференциации КД</w:t>
      </w:r>
      <w:r w:rsidRPr="00172886">
        <w:rPr>
          <w:sz w:val="26"/>
          <w:szCs w:val="26"/>
          <w:vertAlign w:val="subscript"/>
        </w:rPr>
        <w:t>ОТ</w:t>
      </w:r>
      <w:r w:rsidRPr="00172886">
        <w:rPr>
          <w:sz w:val="26"/>
          <w:szCs w:val="26"/>
        </w:rPr>
        <w:t xml:space="preserve"> в целом:</w:t>
      </w:r>
    </w:p>
    <w:p w:rsidR="003533FA" w:rsidRDefault="003533FA" w:rsidP="003533F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555AF">
        <w:rPr>
          <w:sz w:val="26"/>
          <w:szCs w:val="26"/>
        </w:rPr>
        <w:tab/>
      </w:r>
      <w:r w:rsidR="00E555AF">
        <w:rPr>
          <w:sz w:val="26"/>
          <w:szCs w:val="26"/>
        </w:rPr>
        <w:tab/>
      </w:r>
      <w:r w:rsidR="00E555AF">
        <w:rPr>
          <w:sz w:val="26"/>
          <w:szCs w:val="26"/>
        </w:rPr>
        <w:tab/>
      </w:r>
      <w:r w:rsidR="00E555AF">
        <w:rPr>
          <w:sz w:val="26"/>
          <w:szCs w:val="26"/>
        </w:rPr>
        <w:tab/>
      </w:r>
      <w:r w:rsidR="00E555AF">
        <w:rPr>
          <w:sz w:val="26"/>
          <w:szCs w:val="26"/>
        </w:rPr>
        <w:tab/>
      </w:r>
      <w:r w:rsidR="00E555AF">
        <w:rPr>
          <w:sz w:val="26"/>
          <w:szCs w:val="26"/>
        </w:rPr>
        <w:tab/>
      </w:r>
      <w:r w:rsidR="00E555AF">
        <w:rPr>
          <w:sz w:val="26"/>
          <w:szCs w:val="26"/>
        </w:rPr>
        <w:tab/>
      </w:r>
      <w:r w:rsidR="00E555AF">
        <w:rPr>
          <w:sz w:val="26"/>
          <w:szCs w:val="26"/>
        </w:rPr>
        <w:tab/>
      </w:r>
      <w:r w:rsidR="00E555AF">
        <w:rPr>
          <w:sz w:val="26"/>
          <w:szCs w:val="26"/>
        </w:rPr>
        <w:tab/>
      </w:r>
      <w:r w:rsidR="00E555AF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>таблица 2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3544"/>
        <w:gridCol w:w="2409"/>
        <w:gridCol w:w="1418"/>
      </w:tblGrid>
      <w:tr w:rsidR="00E555AF" w:rsidRPr="00172886" w:rsidTr="00172886">
        <w:trPr>
          <w:trHeight w:val="6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bCs/>
                <w:spacing w:val="-2"/>
                <w:sz w:val="20"/>
              </w:rPr>
              <w:t xml:space="preserve">№ </w:t>
            </w:r>
            <w:proofErr w:type="gramStart"/>
            <w:r w:rsidRPr="00172886">
              <w:rPr>
                <w:bCs/>
                <w:spacing w:val="-2"/>
                <w:sz w:val="20"/>
              </w:rPr>
              <w:t>п</w:t>
            </w:r>
            <w:proofErr w:type="gramEnd"/>
            <w:r w:rsidRPr="00172886">
              <w:rPr>
                <w:bCs/>
                <w:spacing w:val="-2"/>
                <w:sz w:val="20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 xml:space="preserve">Реестровый </w:t>
            </w:r>
          </w:p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номер МО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 xml:space="preserve">Наименование </w:t>
            </w:r>
          </w:p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 xml:space="preserve">МО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Сведения о численности  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 xml:space="preserve">Коэффициент </w:t>
            </w:r>
            <w:proofErr w:type="spellStart"/>
            <w:proofErr w:type="gramStart"/>
            <w:r w:rsidRPr="00172886">
              <w:rPr>
                <w:color w:val="000000"/>
                <w:sz w:val="20"/>
              </w:rPr>
              <w:t>дифферен-циации</w:t>
            </w:r>
            <w:proofErr w:type="spellEnd"/>
            <w:proofErr w:type="gramEnd"/>
            <w:r w:rsidRPr="00172886">
              <w:rPr>
                <w:color w:val="000000"/>
                <w:sz w:val="20"/>
              </w:rPr>
              <w:t xml:space="preserve"> </w:t>
            </w:r>
          </w:p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(КД</w:t>
            </w:r>
            <w:r w:rsidRPr="00172886">
              <w:rPr>
                <w:color w:val="000000"/>
                <w:sz w:val="20"/>
                <w:vertAlign w:val="subscript"/>
              </w:rPr>
              <w:t xml:space="preserve"> </w:t>
            </w:r>
            <w:proofErr w:type="gramStart"/>
            <w:r w:rsidRPr="00172886">
              <w:rPr>
                <w:color w:val="000000"/>
                <w:sz w:val="20"/>
                <w:vertAlign w:val="subscript"/>
              </w:rPr>
              <w:t>от</w:t>
            </w:r>
            <w:proofErr w:type="gramEnd"/>
            <w:r w:rsidRPr="00172886">
              <w:rPr>
                <w:color w:val="000000"/>
                <w:sz w:val="20"/>
              </w:rPr>
              <w:t xml:space="preserve">) </w:t>
            </w:r>
          </w:p>
        </w:tc>
      </w:tr>
      <w:tr w:rsidR="00E555AF" w:rsidRPr="00172886" w:rsidTr="00172886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sz w:val="20"/>
              </w:rPr>
            </w:pPr>
            <w:r w:rsidRPr="00172886">
              <w:rPr>
                <w:sz w:val="20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5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4585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«Кировская городская больница № 9»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свыше 50 тысяч 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1,000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4597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ЧУЗ «КБ «РЖД-Медицина» г. Киров»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свыше 50 тысяч 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1,000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4599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«Арбажская центральная районная больница»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«Афанасьевская центральная районная больница»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4601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«Белохолуницкая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4602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«Верхнекамская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4603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«Верхошижемская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4604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«Даровская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4605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«Зуевская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4606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«Кикнурская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4607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«Кильмезская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681682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4609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ФБУЗ «МСЧ № 52» ФМБА России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свыше 50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1,000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«Куменская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4611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«Лебяжская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4612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«Лузская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4613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«Малмыжская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4614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«Мурашинская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«Нагорская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«Немская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«Нолинская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4619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«Опаринская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«Оричевская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4621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«Орловская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4622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«Пижанская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4623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«Подосиновская центральная районная больница имени Н.В. Отрокова»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4624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«Санчурская ЦРБ им. А.И. Прохорова»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«Свечинская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4626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«Советская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4627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«Сунская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4628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«Тужинская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4629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«Унинская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4630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«Уржумская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4631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«Фаленская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4632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«Шабалинская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4633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«Яранская центральная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4642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«Кировский клинико-диагностический центр»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свыше 50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1,000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4643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«Детский диагностический центр»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свыше 50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1,000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4646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«Юрьянская районная больница»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</w:tr>
      <w:tr w:rsidR="00E555AF" w:rsidRPr="00172886" w:rsidTr="001728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555AF">
            <w:pPr>
              <w:pStyle w:val="a4"/>
              <w:numPr>
                <w:ilvl w:val="0"/>
                <w:numId w:val="3"/>
              </w:numPr>
              <w:spacing w:before="0" w:after="0"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4663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 xml:space="preserve">КОГКБУЗ «Больница скорой </w:t>
            </w:r>
            <w:r w:rsidRPr="00172886">
              <w:rPr>
                <w:color w:val="000000"/>
                <w:sz w:val="20"/>
              </w:rPr>
              <w:lastRenderedPageBreak/>
              <w:t>медицинской помощи»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lastRenderedPageBreak/>
              <w:t>свыше 50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1,000</w:t>
            </w:r>
          </w:p>
        </w:tc>
      </w:tr>
    </w:tbl>
    <w:p w:rsidR="00E555AF" w:rsidRPr="00172886" w:rsidRDefault="00E555AF" w:rsidP="00E555AF">
      <w:pPr>
        <w:ind w:firstLine="720"/>
        <w:jc w:val="both"/>
        <w:rPr>
          <w:sz w:val="26"/>
          <w:szCs w:val="26"/>
        </w:rPr>
      </w:pPr>
      <w:r w:rsidRPr="00172886">
        <w:rPr>
          <w:sz w:val="26"/>
          <w:szCs w:val="26"/>
        </w:rPr>
        <w:lastRenderedPageBreak/>
        <w:t>2.</w:t>
      </w:r>
      <w:r w:rsidR="00681682">
        <w:rPr>
          <w:sz w:val="26"/>
          <w:szCs w:val="26"/>
        </w:rPr>
        <w:t>5</w:t>
      </w:r>
      <w:r w:rsidRPr="00172886">
        <w:rPr>
          <w:sz w:val="26"/>
          <w:szCs w:val="26"/>
        </w:rPr>
        <w:t>.2. Для МО, в которых только отдельные структурные подразделения соответствуют условиям применения</w:t>
      </w:r>
      <w:r w:rsidRPr="00172886">
        <w:t xml:space="preserve"> </w:t>
      </w:r>
      <w:r w:rsidRPr="00172886">
        <w:rPr>
          <w:sz w:val="26"/>
          <w:szCs w:val="26"/>
        </w:rPr>
        <w:t>коэффициента дифференциации КД</w:t>
      </w:r>
      <w:r w:rsidRPr="00172886">
        <w:rPr>
          <w:sz w:val="26"/>
          <w:szCs w:val="26"/>
          <w:vertAlign w:val="subscript"/>
        </w:rPr>
        <w:t>ОТ</w:t>
      </w:r>
      <w:r w:rsidRPr="00172886">
        <w:rPr>
          <w:sz w:val="26"/>
          <w:szCs w:val="26"/>
        </w:rPr>
        <w:t>:</w:t>
      </w:r>
    </w:p>
    <w:p w:rsidR="00E555AF" w:rsidRPr="00172886" w:rsidRDefault="00E555AF" w:rsidP="00E555AF">
      <w:pPr>
        <w:ind w:firstLine="720"/>
        <w:jc w:val="right"/>
        <w:rPr>
          <w:sz w:val="26"/>
          <w:szCs w:val="26"/>
          <w:lang w:val="en-US"/>
        </w:rPr>
      </w:pPr>
      <w:r w:rsidRPr="00172886">
        <w:rPr>
          <w:sz w:val="26"/>
          <w:szCs w:val="26"/>
        </w:rPr>
        <w:t xml:space="preserve">таблица </w:t>
      </w:r>
      <w:r w:rsidR="00172886">
        <w:rPr>
          <w:sz w:val="26"/>
          <w:szCs w:val="26"/>
          <w:lang w:val="en-US"/>
        </w:rPr>
        <w:t>3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721"/>
        <w:gridCol w:w="2256"/>
        <w:gridCol w:w="12"/>
        <w:gridCol w:w="14"/>
        <w:gridCol w:w="1344"/>
        <w:gridCol w:w="1465"/>
        <w:gridCol w:w="992"/>
        <w:gridCol w:w="993"/>
        <w:gridCol w:w="992"/>
      </w:tblGrid>
      <w:tr w:rsidR="00E555AF" w:rsidRPr="00172886" w:rsidTr="00172886">
        <w:trPr>
          <w:trHeight w:val="667"/>
          <w:tblHeader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 xml:space="preserve">№ </w:t>
            </w:r>
            <w:proofErr w:type="gramStart"/>
            <w:r w:rsidRPr="00172886">
              <w:rPr>
                <w:color w:val="000000"/>
                <w:sz w:val="20"/>
              </w:rPr>
              <w:t>п</w:t>
            </w:r>
            <w:proofErr w:type="gramEnd"/>
            <w:r w:rsidRPr="00172886">
              <w:rPr>
                <w:color w:val="000000"/>
                <w:sz w:val="20"/>
              </w:rPr>
              <w:t>/п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 w:rsidRPr="00172886">
              <w:rPr>
                <w:color w:val="000000"/>
                <w:sz w:val="20"/>
              </w:rPr>
              <w:t>Реест-ровый</w:t>
            </w:r>
            <w:proofErr w:type="spellEnd"/>
            <w:proofErr w:type="gramEnd"/>
            <w:r w:rsidRPr="00172886">
              <w:rPr>
                <w:color w:val="000000"/>
                <w:sz w:val="20"/>
              </w:rPr>
              <w:t xml:space="preserve"> номер МО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Наименование</w:t>
            </w:r>
          </w:p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МО</w:t>
            </w:r>
          </w:p>
        </w:tc>
        <w:tc>
          <w:tcPr>
            <w:tcW w:w="1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Сведения о численности   населения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 xml:space="preserve">Коэффициент </w:t>
            </w:r>
            <w:proofErr w:type="spellStart"/>
            <w:r w:rsidRPr="00172886">
              <w:rPr>
                <w:color w:val="000000"/>
                <w:sz w:val="20"/>
              </w:rPr>
              <w:t>дифференци-ации</w:t>
            </w:r>
            <w:proofErr w:type="spellEnd"/>
            <w:r w:rsidRPr="00172886">
              <w:rPr>
                <w:color w:val="000000"/>
                <w:sz w:val="20"/>
              </w:rPr>
              <w:t xml:space="preserve"> подразделения </w:t>
            </w:r>
            <w:r w:rsidRPr="00172886">
              <w:rPr>
                <w:color w:val="000000"/>
                <w:sz w:val="20"/>
              </w:rPr>
              <w:br/>
              <w:t xml:space="preserve">(КД </w:t>
            </w:r>
            <w:proofErr w:type="gramStart"/>
            <w:r w:rsidRPr="00172886">
              <w:rPr>
                <w:color w:val="000000"/>
                <w:sz w:val="20"/>
              </w:rPr>
              <w:t>от</w:t>
            </w:r>
            <w:proofErr w:type="gramEnd"/>
            <w:r w:rsidRPr="00172886">
              <w:rPr>
                <w:color w:val="000000"/>
                <w:sz w:val="20"/>
              </w:rPr>
              <w:t>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 xml:space="preserve">Доля населения, обслуживаемая </w:t>
            </w:r>
            <w:proofErr w:type="gramStart"/>
            <w:r w:rsidRPr="00172886">
              <w:rPr>
                <w:color w:val="000000"/>
                <w:sz w:val="20"/>
              </w:rPr>
              <w:t>структурным</w:t>
            </w:r>
            <w:proofErr w:type="gramEnd"/>
          </w:p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подразделением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8850D6">
            <w:pPr>
              <w:ind w:right="-108"/>
              <w:jc w:val="center"/>
              <w:rPr>
                <w:color w:val="000000"/>
                <w:sz w:val="20"/>
              </w:rPr>
            </w:pPr>
            <w:proofErr w:type="spellStart"/>
            <w:r w:rsidRPr="00172886">
              <w:rPr>
                <w:color w:val="000000"/>
                <w:sz w:val="20"/>
              </w:rPr>
              <w:t>Коэффи</w:t>
            </w:r>
            <w:r w:rsidR="008850D6">
              <w:rPr>
                <w:color w:val="000000"/>
                <w:sz w:val="20"/>
              </w:rPr>
              <w:t>-</w:t>
            </w:r>
            <w:r w:rsidRPr="00172886">
              <w:rPr>
                <w:color w:val="000000"/>
                <w:sz w:val="20"/>
              </w:rPr>
              <w:t>циент</w:t>
            </w:r>
            <w:proofErr w:type="spellEnd"/>
            <w:r w:rsidRPr="00172886">
              <w:rPr>
                <w:color w:val="000000"/>
                <w:sz w:val="20"/>
              </w:rPr>
              <w:t xml:space="preserve"> </w:t>
            </w:r>
            <w:proofErr w:type="spellStart"/>
            <w:r w:rsidRPr="00172886">
              <w:rPr>
                <w:color w:val="000000"/>
                <w:sz w:val="20"/>
              </w:rPr>
              <w:t>диффе</w:t>
            </w:r>
            <w:r w:rsidR="008850D6">
              <w:rPr>
                <w:color w:val="000000"/>
                <w:sz w:val="20"/>
              </w:rPr>
              <w:t>-</w:t>
            </w:r>
            <w:r w:rsidRPr="00172886">
              <w:rPr>
                <w:color w:val="000000"/>
                <w:sz w:val="20"/>
              </w:rPr>
              <w:t>ренци</w:t>
            </w:r>
            <w:r w:rsidR="008850D6">
              <w:rPr>
                <w:color w:val="000000"/>
                <w:sz w:val="20"/>
              </w:rPr>
              <w:t>-</w:t>
            </w:r>
            <w:r w:rsidRPr="00172886">
              <w:rPr>
                <w:color w:val="000000"/>
                <w:sz w:val="20"/>
              </w:rPr>
              <w:t>ации</w:t>
            </w:r>
            <w:proofErr w:type="spellEnd"/>
            <w:r w:rsidRPr="00172886">
              <w:rPr>
                <w:color w:val="000000"/>
                <w:sz w:val="20"/>
              </w:rPr>
              <w:t xml:space="preserve"> </w:t>
            </w:r>
            <w:r w:rsidR="008850D6">
              <w:rPr>
                <w:color w:val="000000"/>
                <w:sz w:val="20"/>
              </w:rPr>
              <w:br/>
            </w:r>
            <w:r w:rsidRPr="00172886">
              <w:rPr>
                <w:color w:val="000000"/>
                <w:sz w:val="20"/>
              </w:rPr>
              <w:t>(КД</w:t>
            </w:r>
            <w:r w:rsidRPr="00172886">
              <w:rPr>
                <w:color w:val="000000"/>
                <w:sz w:val="20"/>
                <w:vertAlign w:val="subscript"/>
              </w:rPr>
              <w:t xml:space="preserve"> </w:t>
            </w:r>
            <w:proofErr w:type="gramStart"/>
            <w:r w:rsidRPr="00172886">
              <w:rPr>
                <w:color w:val="000000"/>
                <w:sz w:val="20"/>
                <w:vertAlign w:val="subscript"/>
              </w:rPr>
              <w:t>от</w:t>
            </w:r>
            <w:proofErr w:type="gramEnd"/>
            <w:r w:rsidRPr="00172886">
              <w:rPr>
                <w:color w:val="000000"/>
                <w:sz w:val="20"/>
              </w:rPr>
              <w:t>) для МО</w:t>
            </w: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 xml:space="preserve">с учетом  </w:t>
            </w:r>
            <w:proofErr w:type="spellStart"/>
            <w:proofErr w:type="gramStart"/>
            <w:r w:rsidRPr="00172886">
              <w:rPr>
                <w:color w:val="000000"/>
                <w:sz w:val="20"/>
              </w:rPr>
              <w:t>подразде</w:t>
            </w:r>
            <w:r w:rsidR="008850D6">
              <w:rPr>
                <w:color w:val="000000"/>
                <w:sz w:val="20"/>
              </w:rPr>
              <w:t>-</w:t>
            </w:r>
            <w:r w:rsidRPr="00172886">
              <w:rPr>
                <w:color w:val="000000"/>
                <w:sz w:val="20"/>
              </w:rPr>
              <w:t>лений</w:t>
            </w:r>
            <w:proofErr w:type="spellEnd"/>
            <w:proofErr w:type="gramEnd"/>
          </w:p>
        </w:tc>
      </w:tr>
      <w:tr w:rsidR="00E555AF" w:rsidRPr="00172886" w:rsidTr="00172886">
        <w:trPr>
          <w:trHeight w:val="966"/>
          <w:tblHeader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</w:t>
            </w:r>
            <w:r w:rsidRPr="008850D6">
              <w:rPr>
                <w:color w:val="000000"/>
                <w:sz w:val="20"/>
                <w:vertAlign w:val="subscript"/>
              </w:rPr>
              <w:t>от</w:t>
            </w:r>
          </w:p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(менее 20 тысяч человек)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</w:t>
            </w:r>
            <w:r w:rsidRPr="008850D6">
              <w:rPr>
                <w:color w:val="000000"/>
                <w:sz w:val="20"/>
                <w:vertAlign w:val="subscript"/>
              </w:rPr>
              <w:t>от</w:t>
            </w:r>
          </w:p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(от 20 до 50 тысяч человек)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</w:tr>
      <w:tr w:rsidR="00E555AF" w:rsidRPr="00172886" w:rsidTr="00172886">
        <w:trPr>
          <w:trHeight w:val="275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3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8</w:t>
            </w:r>
          </w:p>
        </w:tc>
      </w:tr>
      <w:tr w:rsidR="00E555AF" w:rsidRPr="00172886" w:rsidTr="00172886">
        <w:trPr>
          <w:trHeight w:val="393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1.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4586</w:t>
            </w: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3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«Кировская городская больница № 5»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  <w:lang w:val="en-US"/>
              </w:rPr>
            </w:pPr>
            <w:r w:rsidRPr="00172886">
              <w:rPr>
                <w:color w:val="000000"/>
                <w:sz w:val="20"/>
              </w:rPr>
              <w:t>0,0</w:t>
            </w:r>
            <w:r w:rsidRPr="00172886">
              <w:rPr>
                <w:color w:val="000000"/>
                <w:sz w:val="20"/>
                <w:lang w:val="en-US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1,0055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Поликлиники КОГБУЗ «Кировская городская больница № 5»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свыше 50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proofErr w:type="spellStart"/>
            <w:r w:rsidRPr="00172886">
              <w:rPr>
                <w:color w:val="000000"/>
                <w:sz w:val="20"/>
              </w:rPr>
              <w:t>Бобинская</w:t>
            </w:r>
            <w:proofErr w:type="spellEnd"/>
            <w:r w:rsidRPr="00172886">
              <w:rPr>
                <w:color w:val="000000"/>
                <w:sz w:val="20"/>
              </w:rPr>
              <w:t xml:space="preserve"> врачебная амбулатория с отделением общей врачебной (семейной) практики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2.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4589</w:t>
            </w:r>
          </w:p>
        </w:tc>
        <w:tc>
          <w:tcPr>
            <w:tcW w:w="3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«Кировская городская больница № 2»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  <w:lang w:val="en-US"/>
              </w:rPr>
            </w:pPr>
            <w:r w:rsidRPr="00172886">
              <w:rPr>
                <w:color w:val="000000"/>
                <w:sz w:val="20"/>
              </w:rPr>
              <w:t>0,02</w:t>
            </w:r>
            <w:r w:rsidRPr="00172886">
              <w:rPr>
                <w:color w:val="000000"/>
                <w:sz w:val="20"/>
                <w:lang w:val="en-US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  <w:lang w:val="en-US"/>
              </w:rPr>
            </w:pPr>
            <w:r w:rsidRPr="00172886">
              <w:rPr>
                <w:color w:val="000000"/>
                <w:sz w:val="20"/>
              </w:rPr>
              <w:t>1,003</w:t>
            </w:r>
            <w:r w:rsidRPr="00172886">
              <w:rPr>
                <w:color w:val="000000"/>
                <w:sz w:val="20"/>
                <w:lang w:val="en-US"/>
              </w:rPr>
              <w:t>3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Поликлиники КОГБУЗ «Кировская городская больница № 2»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свыше 50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2F4A82">
        <w:trPr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proofErr w:type="spellStart"/>
            <w:r w:rsidRPr="00172886">
              <w:rPr>
                <w:color w:val="000000"/>
                <w:sz w:val="20"/>
              </w:rPr>
              <w:t>Федяковское</w:t>
            </w:r>
            <w:proofErr w:type="spellEnd"/>
            <w:r w:rsidRPr="00172886">
              <w:rPr>
                <w:color w:val="000000"/>
                <w:sz w:val="20"/>
              </w:rPr>
              <w:t xml:space="preserve"> отделение врача общей практики (семейного врача)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2F4A82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3.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4608</w:t>
            </w: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3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«Кирово-Чепецкая центральная районная больница»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0,194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</w:t>
            </w:r>
            <w:r w:rsidRPr="00172886">
              <w:rPr>
                <w:color w:val="000000"/>
                <w:sz w:val="20"/>
                <w:lang w:val="en-US"/>
              </w:rPr>
              <w:t>21</w:t>
            </w:r>
            <w:r w:rsidRPr="00172886">
              <w:rPr>
                <w:color w:val="000000"/>
                <w:sz w:val="20"/>
              </w:rPr>
              <w:t>9</w:t>
            </w:r>
          </w:p>
        </w:tc>
      </w:tr>
      <w:tr w:rsidR="00E555AF" w:rsidRPr="00172886" w:rsidTr="002F4A82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Поликлиника КОГБУЗ «Кирово-Чепецкая центральная районная больница»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свыше 50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2F4A82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Детская поликлиника КОГБУЗ «Кирово-Чепецкая центральная районная больница»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свыше 50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2F4A82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proofErr w:type="spellStart"/>
            <w:r w:rsidRPr="00172886">
              <w:rPr>
                <w:color w:val="000000"/>
                <w:sz w:val="20"/>
              </w:rPr>
              <w:t>Каринторфская</w:t>
            </w:r>
            <w:proofErr w:type="spellEnd"/>
            <w:r w:rsidRPr="00172886">
              <w:rPr>
                <w:color w:val="000000"/>
                <w:sz w:val="20"/>
              </w:rPr>
              <w:t xml:space="preserve"> врачебная амбулатория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свыше 50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2F4A82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proofErr w:type="spellStart"/>
            <w:r w:rsidRPr="00172886">
              <w:rPr>
                <w:color w:val="000000"/>
                <w:sz w:val="20"/>
              </w:rPr>
              <w:t>Просницкая</w:t>
            </w:r>
            <w:proofErr w:type="spellEnd"/>
            <w:r w:rsidRPr="00172886">
              <w:rPr>
                <w:color w:val="000000"/>
                <w:sz w:val="20"/>
              </w:rPr>
              <w:t xml:space="preserve"> врачебная амбулатория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2F4A82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Филипповская врачебная амбулатория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BE48AB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proofErr w:type="spellStart"/>
            <w:r w:rsidRPr="00172886">
              <w:rPr>
                <w:color w:val="000000"/>
                <w:sz w:val="20"/>
              </w:rPr>
              <w:t>Каринская</w:t>
            </w:r>
            <w:proofErr w:type="spellEnd"/>
            <w:r w:rsidRPr="00172886">
              <w:rPr>
                <w:color w:val="000000"/>
                <w:sz w:val="20"/>
              </w:rPr>
              <w:t xml:space="preserve"> врачебная амбулатория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BE48AB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proofErr w:type="spellStart"/>
            <w:r w:rsidRPr="00172886">
              <w:rPr>
                <w:color w:val="000000"/>
                <w:sz w:val="20"/>
              </w:rPr>
              <w:t>Кстининская</w:t>
            </w:r>
            <w:proofErr w:type="spellEnd"/>
            <w:r w:rsidRPr="00172886">
              <w:rPr>
                <w:color w:val="000000"/>
                <w:sz w:val="20"/>
              </w:rPr>
              <w:t xml:space="preserve"> врачебная амбулатория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2F4A82">
        <w:trPr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proofErr w:type="spellStart"/>
            <w:r w:rsidRPr="00172886">
              <w:rPr>
                <w:color w:val="000000"/>
                <w:sz w:val="20"/>
              </w:rPr>
              <w:t>Пасеговская</w:t>
            </w:r>
            <w:proofErr w:type="spellEnd"/>
            <w:r w:rsidRPr="00172886">
              <w:rPr>
                <w:color w:val="000000"/>
                <w:sz w:val="20"/>
              </w:rPr>
              <w:t xml:space="preserve"> врачебная </w:t>
            </w:r>
            <w:r w:rsidRPr="00172886">
              <w:rPr>
                <w:color w:val="000000"/>
                <w:sz w:val="20"/>
              </w:rPr>
              <w:lastRenderedPageBreak/>
              <w:t>амбулатория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lastRenderedPageBreak/>
              <w:t xml:space="preserve">до 20 тысяч </w:t>
            </w:r>
            <w:r w:rsidRPr="00172886">
              <w:rPr>
                <w:color w:val="000000"/>
                <w:sz w:val="20"/>
              </w:rPr>
              <w:lastRenderedPageBreak/>
              <w:t>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lastRenderedPageBreak/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2F4A82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lastRenderedPageBreak/>
              <w:t>4.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4618</w:t>
            </w:r>
          </w:p>
        </w:tc>
        <w:tc>
          <w:tcPr>
            <w:tcW w:w="3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«Омутнинская центральная районная больница»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0,332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0,668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  <w:lang w:val="en-US"/>
              </w:rPr>
            </w:pPr>
            <w:r w:rsidRPr="00172886">
              <w:rPr>
                <w:color w:val="000000"/>
                <w:sz w:val="20"/>
              </w:rPr>
              <w:t>1,064</w:t>
            </w:r>
            <w:r w:rsidRPr="00172886">
              <w:rPr>
                <w:color w:val="000000"/>
                <w:sz w:val="20"/>
                <w:lang w:val="en-US"/>
              </w:rPr>
              <w:t>2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Поликлиника КОГБУЗ «Омутнинская центральная районная больница»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от 20 до 50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Детская поликлиника КОГБУЗ «Омутнинская центральная районная больница»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от 20 до 50 тысяч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  <w:lang w:val="en-US"/>
              </w:rPr>
              <w:t>1</w:t>
            </w:r>
            <w:r w:rsidRPr="00172886">
              <w:rPr>
                <w:color w:val="000000"/>
                <w:sz w:val="20"/>
              </w:rPr>
              <w:t>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 xml:space="preserve">Структурное подразделение № 2 </w:t>
            </w:r>
            <w:proofErr w:type="spellStart"/>
            <w:r w:rsidRPr="00172886">
              <w:rPr>
                <w:color w:val="000000"/>
                <w:sz w:val="20"/>
              </w:rPr>
              <w:t>пгт</w:t>
            </w:r>
            <w:proofErr w:type="spellEnd"/>
            <w:r w:rsidRPr="00172886">
              <w:rPr>
                <w:color w:val="000000"/>
                <w:sz w:val="20"/>
              </w:rPr>
              <w:t>. Восточный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proofErr w:type="spellStart"/>
            <w:r w:rsidRPr="00172886">
              <w:rPr>
                <w:color w:val="000000"/>
                <w:sz w:val="20"/>
              </w:rPr>
              <w:t>Песковская</w:t>
            </w:r>
            <w:proofErr w:type="spellEnd"/>
            <w:r w:rsidRPr="00172886">
              <w:rPr>
                <w:color w:val="000000"/>
                <w:sz w:val="20"/>
              </w:rPr>
              <w:t xml:space="preserve"> амбулатория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proofErr w:type="spellStart"/>
            <w:r w:rsidRPr="00172886">
              <w:rPr>
                <w:color w:val="000000"/>
                <w:sz w:val="20"/>
              </w:rPr>
              <w:t>Леснополянская</w:t>
            </w:r>
            <w:proofErr w:type="spellEnd"/>
            <w:r w:rsidRPr="00172886">
              <w:rPr>
                <w:color w:val="000000"/>
                <w:sz w:val="20"/>
              </w:rPr>
              <w:t xml:space="preserve"> амбулатория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5.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4637</w:t>
            </w: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«Вятскополянская центральная районная больница»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0,344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0,656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1,065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Больница (г. Вятские Поляны)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от 20 до 50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proofErr w:type="gramStart"/>
            <w:r w:rsidRPr="00172886">
              <w:rPr>
                <w:color w:val="000000"/>
                <w:sz w:val="20"/>
              </w:rPr>
              <w:t>Поликлиническое отделение № 3 (</w:t>
            </w:r>
            <w:proofErr w:type="spellStart"/>
            <w:r w:rsidRPr="00172886">
              <w:rPr>
                <w:color w:val="000000"/>
                <w:sz w:val="20"/>
              </w:rPr>
              <w:t>пгт</w:t>
            </w:r>
            <w:proofErr w:type="spellEnd"/>
            <w:r w:rsidRPr="00172886">
              <w:rPr>
                <w:color w:val="000000"/>
                <w:sz w:val="20"/>
              </w:rPr>
              <w:t>.</w:t>
            </w:r>
            <w:proofErr w:type="gramEnd"/>
            <w:r w:rsidRPr="00172886">
              <w:rPr>
                <w:color w:val="000000"/>
                <w:sz w:val="20"/>
              </w:rPr>
              <w:t xml:space="preserve"> </w:t>
            </w:r>
            <w:proofErr w:type="gramStart"/>
            <w:r w:rsidRPr="00172886">
              <w:rPr>
                <w:color w:val="000000"/>
                <w:sz w:val="20"/>
              </w:rPr>
              <w:t>Красная Поляна)</w:t>
            </w:r>
            <w:proofErr w:type="gramEnd"/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Больница (г. Сосновка)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 xml:space="preserve">Офис врача общей практики </w:t>
            </w:r>
            <w:proofErr w:type="spellStart"/>
            <w:r w:rsidRPr="00172886">
              <w:rPr>
                <w:color w:val="000000"/>
                <w:sz w:val="20"/>
              </w:rPr>
              <w:t>с</w:t>
            </w:r>
            <w:proofErr w:type="gramStart"/>
            <w:r w:rsidRPr="00172886">
              <w:rPr>
                <w:color w:val="000000"/>
                <w:sz w:val="20"/>
              </w:rPr>
              <w:t>.С</w:t>
            </w:r>
            <w:proofErr w:type="gramEnd"/>
            <w:r w:rsidRPr="00172886">
              <w:rPr>
                <w:color w:val="000000"/>
                <w:sz w:val="20"/>
              </w:rPr>
              <w:t>реднешунское</w:t>
            </w:r>
            <w:proofErr w:type="spellEnd"/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 xml:space="preserve">Офис врача общей практики </w:t>
            </w:r>
            <w:proofErr w:type="spellStart"/>
            <w:r w:rsidRPr="00172886">
              <w:rPr>
                <w:color w:val="000000"/>
                <w:sz w:val="20"/>
              </w:rPr>
              <w:t>д</w:t>
            </w:r>
            <w:proofErr w:type="gramStart"/>
            <w:r w:rsidRPr="00172886">
              <w:rPr>
                <w:color w:val="000000"/>
                <w:sz w:val="20"/>
              </w:rPr>
              <w:t>.Ч</w:t>
            </w:r>
            <w:proofErr w:type="gramEnd"/>
            <w:r w:rsidRPr="00172886">
              <w:rPr>
                <w:color w:val="000000"/>
                <w:sz w:val="20"/>
              </w:rPr>
              <w:t>екашево</w:t>
            </w:r>
            <w:proofErr w:type="spellEnd"/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6.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4638</w:t>
            </w: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E555AF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BE48AB" w:rsidRDefault="00BE48AB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BE48AB" w:rsidRDefault="00BE48AB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BE48AB" w:rsidRDefault="00BE48AB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BE48AB" w:rsidRDefault="00BE48AB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BE48AB" w:rsidRDefault="00BE48AB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BE48AB" w:rsidRDefault="00BE48AB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BE48AB" w:rsidRDefault="00BE48AB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  <w:p w:rsidR="00BE48AB" w:rsidRPr="00172886" w:rsidRDefault="00BE48AB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3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lastRenderedPageBreak/>
              <w:t>КОГБУЗ «Слободская центральная районная больница им. ак. А.Н.Бакулева»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0,401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0,599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1,069</w:t>
            </w:r>
          </w:p>
        </w:tc>
      </w:tr>
      <w:tr w:rsidR="00E555AF" w:rsidRPr="00172886" w:rsidTr="0068541F">
        <w:trPr>
          <w:trHeight w:val="521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Поликлиника КОГБУЗ «Слободская ЦРБ им. ак. А.Н.Бакулева»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от 20 до 50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sz w:val="20"/>
              </w:rPr>
            </w:pPr>
            <w:r w:rsidRPr="00172886">
              <w:rPr>
                <w:color w:val="000000"/>
                <w:sz w:val="20"/>
              </w:rPr>
              <w:t>1,040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68541F">
        <w:trPr>
          <w:trHeight w:val="242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Детская поликлиника КОГБУЗ «Слободская ЦРБ им. ак. А.Н.Бакулева»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от 20 до 50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sz w:val="20"/>
              </w:rPr>
            </w:pPr>
            <w:r w:rsidRPr="00172886">
              <w:rPr>
                <w:color w:val="000000"/>
                <w:sz w:val="20"/>
              </w:rPr>
              <w:t>1,040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</w:p>
        </w:tc>
      </w:tr>
      <w:tr w:rsidR="00E555AF" w:rsidRPr="00172886" w:rsidTr="0068541F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proofErr w:type="spellStart"/>
            <w:r w:rsidRPr="00172886">
              <w:rPr>
                <w:sz w:val="20"/>
              </w:rPr>
              <w:t>Шиховская</w:t>
            </w:r>
            <w:proofErr w:type="spellEnd"/>
            <w:r w:rsidRPr="00172886">
              <w:rPr>
                <w:sz w:val="20"/>
              </w:rPr>
              <w:t xml:space="preserve"> врачебная амбулатория 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sz w:val="20"/>
              </w:rPr>
            </w:pPr>
            <w:r w:rsidRPr="00172886">
              <w:rPr>
                <w:sz w:val="20"/>
              </w:rPr>
              <w:t>1,040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2F4A82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 xml:space="preserve">Ильинская врачебная амбулатория 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sz w:val="20"/>
              </w:rPr>
            </w:pPr>
            <w:r w:rsidRPr="00172886">
              <w:rPr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BE48AB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proofErr w:type="spellStart"/>
            <w:r w:rsidRPr="00172886">
              <w:rPr>
                <w:sz w:val="20"/>
              </w:rPr>
              <w:t>Вахрушевская</w:t>
            </w:r>
            <w:proofErr w:type="spellEnd"/>
            <w:r w:rsidRPr="00172886">
              <w:rPr>
                <w:sz w:val="20"/>
              </w:rPr>
              <w:t xml:space="preserve"> городская больница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sz w:val="20"/>
              </w:rPr>
            </w:pPr>
            <w:r w:rsidRPr="00172886">
              <w:rPr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BE48AB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Default="00E555AF" w:rsidP="00E843AC">
            <w:pPr>
              <w:rPr>
                <w:color w:val="000000"/>
                <w:sz w:val="20"/>
              </w:rPr>
            </w:pPr>
          </w:p>
          <w:p w:rsidR="00BE48AB" w:rsidRPr="00172886" w:rsidRDefault="00BE48AB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proofErr w:type="spellStart"/>
            <w:r w:rsidRPr="00172886">
              <w:rPr>
                <w:sz w:val="20"/>
              </w:rPr>
              <w:t>Каринская</w:t>
            </w:r>
            <w:proofErr w:type="spellEnd"/>
            <w:r w:rsidRPr="00172886">
              <w:rPr>
                <w:sz w:val="20"/>
              </w:rPr>
              <w:t xml:space="preserve"> врачебная </w:t>
            </w:r>
            <w:r w:rsidRPr="00172886">
              <w:rPr>
                <w:sz w:val="20"/>
              </w:rPr>
              <w:lastRenderedPageBreak/>
              <w:t xml:space="preserve">амбулатория 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lastRenderedPageBreak/>
              <w:t xml:space="preserve">до 20 тысяч </w:t>
            </w:r>
            <w:r w:rsidRPr="00172886">
              <w:rPr>
                <w:sz w:val="20"/>
              </w:rPr>
              <w:lastRenderedPageBreak/>
              <w:t>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sz w:val="20"/>
              </w:rPr>
            </w:pPr>
            <w:r w:rsidRPr="00172886">
              <w:rPr>
                <w:sz w:val="20"/>
              </w:rPr>
              <w:lastRenderedPageBreak/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BE48AB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proofErr w:type="spellStart"/>
            <w:r w:rsidRPr="00172886">
              <w:rPr>
                <w:sz w:val="20"/>
              </w:rPr>
              <w:t>Озерницкая</w:t>
            </w:r>
            <w:proofErr w:type="spellEnd"/>
            <w:r w:rsidRPr="00172886">
              <w:rPr>
                <w:sz w:val="20"/>
              </w:rPr>
              <w:t xml:space="preserve"> врачебная амбулатория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sz w:val="20"/>
              </w:rPr>
            </w:pPr>
            <w:r w:rsidRPr="00172886">
              <w:rPr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68541F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 xml:space="preserve">Октябрьская врачебная амбулатория 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sz w:val="20"/>
              </w:rPr>
            </w:pPr>
            <w:r w:rsidRPr="00172886">
              <w:rPr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68541F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proofErr w:type="spellStart"/>
            <w:r w:rsidRPr="00172886">
              <w:rPr>
                <w:sz w:val="20"/>
              </w:rPr>
              <w:t>Шестаковская</w:t>
            </w:r>
            <w:proofErr w:type="spellEnd"/>
            <w:r w:rsidRPr="00172886">
              <w:rPr>
                <w:sz w:val="20"/>
              </w:rPr>
              <w:t xml:space="preserve"> врачебная амбулатория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sz w:val="20"/>
              </w:rPr>
            </w:pPr>
            <w:r w:rsidRPr="00172886">
              <w:rPr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68541F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proofErr w:type="spellStart"/>
            <w:r w:rsidRPr="00172886">
              <w:rPr>
                <w:sz w:val="20"/>
              </w:rPr>
              <w:t>Стуловская</w:t>
            </w:r>
            <w:proofErr w:type="spellEnd"/>
            <w:r w:rsidRPr="00172886">
              <w:rPr>
                <w:sz w:val="20"/>
              </w:rPr>
              <w:t xml:space="preserve"> врачебная амбулатория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sz w:val="20"/>
              </w:rPr>
            </w:pPr>
            <w:r w:rsidRPr="00172886">
              <w:rPr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68541F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proofErr w:type="spellStart"/>
            <w:r w:rsidRPr="00172886">
              <w:rPr>
                <w:sz w:val="20"/>
              </w:rPr>
              <w:t>Совьинская</w:t>
            </w:r>
            <w:proofErr w:type="spellEnd"/>
            <w:r w:rsidRPr="00172886">
              <w:rPr>
                <w:sz w:val="20"/>
              </w:rPr>
              <w:t xml:space="preserve"> врачебная амбулатория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sz w:val="20"/>
              </w:rPr>
            </w:pPr>
            <w:r w:rsidRPr="00172886">
              <w:rPr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68541F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proofErr w:type="spellStart"/>
            <w:r w:rsidRPr="00172886">
              <w:rPr>
                <w:color w:val="000000"/>
                <w:sz w:val="20"/>
              </w:rPr>
              <w:t>Зониховская</w:t>
            </w:r>
            <w:proofErr w:type="spellEnd"/>
            <w:r w:rsidRPr="00172886">
              <w:rPr>
                <w:color w:val="000000"/>
                <w:sz w:val="20"/>
              </w:rPr>
              <w:t xml:space="preserve"> врачебная амбулатория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2F4A82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7.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4640</w:t>
            </w:r>
          </w:p>
        </w:tc>
        <w:tc>
          <w:tcPr>
            <w:tcW w:w="3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«Котельничская центральная районная больница»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0,205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0,795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1,055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Поликлиника КОГБУЗ «Котельничская ЦРБ»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2F4A82">
            <w:pPr>
              <w:ind w:right="-156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 xml:space="preserve">от 20 до 50 тысяч </w:t>
            </w:r>
            <w:r w:rsidR="002F4A82">
              <w:rPr>
                <w:color w:val="000000"/>
                <w:sz w:val="20"/>
              </w:rPr>
              <w:t>ч</w:t>
            </w:r>
            <w:r w:rsidRPr="00172886">
              <w:rPr>
                <w:color w:val="000000"/>
                <w:sz w:val="20"/>
              </w:rPr>
              <w:t>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Детская поликлиника КОГБУЗ «Котельничская ЦРБ»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от 20 до 50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proofErr w:type="spellStart"/>
            <w:r w:rsidRPr="00172886">
              <w:rPr>
                <w:color w:val="000000"/>
                <w:sz w:val="20"/>
              </w:rPr>
              <w:t>Макарьевская</w:t>
            </w:r>
            <w:proofErr w:type="spellEnd"/>
            <w:r w:rsidRPr="00172886">
              <w:rPr>
                <w:color w:val="000000"/>
                <w:sz w:val="20"/>
              </w:rPr>
              <w:t xml:space="preserve">  врачебная амбулатория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proofErr w:type="spellStart"/>
            <w:r w:rsidRPr="00172886">
              <w:rPr>
                <w:color w:val="000000"/>
                <w:sz w:val="20"/>
              </w:rPr>
              <w:t>Боровская</w:t>
            </w:r>
            <w:proofErr w:type="spellEnd"/>
            <w:r w:rsidRPr="00172886">
              <w:rPr>
                <w:color w:val="000000"/>
                <w:sz w:val="20"/>
              </w:rPr>
              <w:t xml:space="preserve"> врачебная амбулатория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Комсомольская врачебная  амбулатория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Врачебная амбулатория п. Ленинская Искра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proofErr w:type="spellStart"/>
            <w:r w:rsidRPr="00172886">
              <w:rPr>
                <w:color w:val="000000"/>
                <w:sz w:val="20"/>
              </w:rPr>
              <w:t>Отворская</w:t>
            </w:r>
            <w:proofErr w:type="spellEnd"/>
            <w:r w:rsidRPr="00172886">
              <w:rPr>
                <w:color w:val="000000"/>
                <w:sz w:val="20"/>
              </w:rPr>
              <w:t xml:space="preserve"> врачебная амбулатория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sz w:val="20"/>
              </w:rPr>
            </w:pPr>
            <w:r w:rsidRPr="00172886">
              <w:rPr>
                <w:sz w:val="20"/>
              </w:rPr>
              <w:t xml:space="preserve">Отделение врача общей практики п. </w:t>
            </w:r>
            <w:proofErr w:type="gramStart"/>
            <w:r w:rsidRPr="00172886">
              <w:rPr>
                <w:sz w:val="20"/>
              </w:rPr>
              <w:t>Юбилейный</w:t>
            </w:r>
            <w:proofErr w:type="gramEnd"/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jc w:val="center"/>
              <w:rPr>
                <w:sz w:val="20"/>
              </w:rPr>
            </w:pPr>
            <w:r w:rsidRPr="00172886">
              <w:rPr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sz w:val="20"/>
              </w:rPr>
            </w:pPr>
            <w:r w:rsidRPr="00172886">
              <w:rPr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8.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4645</w:t>
            </w:r>
          </w:p>
        </w:tc>
        <w:tc>
          <w:tcPr>
            <w:tcW w:w="36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КОГБУЗ «Кировская клиническая больница № 7»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0,034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1,0038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Поликлиники КОГБУЗ «Кировская клиническая больница № 7»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свыше 50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 xml:space="preserve">Отделение общей врачебной практики (семейной медицины) п. </w:t>
            </w:r>
            <w:proofErr w:type="spellStart"/>
            <w:r w:rsidRPr="00172886">
              <w:rPr>
                <w:color w:val="000000"/>
                <w:sz w:val="20"/>
              </w:rPr>
              <w:t>Дороничи</w:t>
            </w:r>
            <w:proofErr w:type="spellEnd"/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свыше 50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  <w:tr w:rsidR="00E555AF" w:rsidRPr="00172886" w:rsidTr="00172886">
        <w:trPr>
          <w:trHeight w:val="20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Богородский филиал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5AF" w:rsidRPr="00172886" w:rsidRDefault="00E555AF" w:rsidP="00E843AC">
            <w:pPr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до 20 тысяч человек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1,113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5AF" w:rsidRPr="00172886" w:rsidRDefault="00E555AF" w:rsidP="00E843AC">
            <w:pPr>
              <w:jc w:val="right"/>
              <w:rPr>
                <w:color w:val="000000"/>
                <w:sz w:val="20"/>
              </w:rPr>
            </w:pPr>
            <w:r w:rsidRPr="00172886">
              <w:rPr>
                <w:color w:val="000000"/>
                <w:sz w:val="20"/>
              </w:rPr>
              <w:t> </w:t>
            </w:r>
          </w:p>
        </w:tc>
      </w:tr>
    </w:tbl>
    <w:p w:rsidR="004360F2" w:rsidRDefault="004360F2" w:rsidP="00EC6123">
      <w:pPr>
        <w:spacing w:after="200" w:line="276" w:lineRule="auto"/>
        <w:rPr>
          <w:sz w:val="26"/>
          <w:szCs w:val="26"/>
        </w:rPr>
        <w:sectPr w:rsidR="004360F2" w:rsidSect="00C73B8B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533FA" w:rsidRPr="00172886" w:rsidRDefault="003533FA" w:rsidP="003533FA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kern w:val="24"/>
          <w:sz w:val="26"/>
          <w:szCs w:val="26"/>
          <w:lang w:eastAsia="en-US"/>
        </w:rPr>
      </w:pPr>
      <w:r>
        <w:rPr>
          <w:sz w:val="26"/>
          <w:szCs w:val="26"/>
        </w:rPr>
        <w:lastRenderedPageBreak/>
        <w:t>3</w:t>
      </w:r>
      <w:r w:rsidRPr="00E007A5">
        <w:rPr>
          <w:sz w:val="26"/>
          <w:szCs w:val="26"/>
        </w:rPr>
        <w:t>. Фактический дифференцированный подушевой норматив финансирования</w:t>
      </w:r>
      <w:r w:rsidR="00D75570">
        <w:rPr>
          <w:sz w:val="26"/>
          <w:szCs w:val="26"/>
        </w:rPr>
        <w:t xml:space="preserve"> за январь 2022 года </w:t>
      </w:r>
      <w:r w:rsidRPr="00E007A5">
        <w:rPr>
          <w:sz w:val="26"/>
          <w:szCs w:val="26"/>
        </w:rPr>
        <w:t>для i–той МО:</w:t>
      </w:r>
      <w:r w:rsidRPr="005224AD">
        <w:rPr>
          <w:sz w:val="26"/>
          <w:szCs w:val="26"/>
        </w:rPr>
        <w:t xml:space="preserve"> </w:t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="00EF40D0">
        <w:rPr>
          <w:sz w:val="26"/>
          <w:szCs w:val="26"/>
        </w:rPr>
        <w:t xml:space="preserve">  </w:t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 xml:space="preserve">              </w:t>
      </w:r>
      <w:r w:rsidR="00EF40D0">
        <w:rPr>
          <w:sz w:val="26"/>
          <w:szCs w:val="26"/>
        </w:rPr>
        <w:t xml:space="preserve">    </w:t>
      </w:r>
      <w:r w:rsidR="00DB590D">
        <w:rPr>
          <w:sz w:val="26"/>
          <w:szCs w:val="26"/>
        </w:rPr>
        <w:t xml:space="preserve">                                 </w:t>
      </w:r>
      <w:r>
        <w:rPr>
          <w:sz w:val="26"/>
          <w:szCs w:val="26"/>
        </w:rPr>
        <w:t xml:space="preserve">таблица </w:t>
      </w:r>
      <w:r w:rsidR="00172886" w:rsidRPr="00172886">
        <w:rPr>
          <w:sz w:val="26"/>
          <w:szCs w:val="26"/>
        </w:rPr>
        <w:t>4</w:t>
      </w:r>
    </w:p>
    <w:tbl>
      <w:tblPr>
        <w:tblW w:w="1513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6"/>
        <w:gridCol w:w="870"/>
        <w:gridCol w:w="2835"/>
        <w:gridCol w:w="958"/>
        <w:gridCol w:w="885"/>
        <w:gridCol w:w="1094"/>
        <w:gridCol w:w="1032"/>
        <w:gridCol w:w="1134"/>
        <w:gridCol w:w="1070"/>
        <w:gridCol w:w="1451"/>
        <w:gridCol w:w="1701"/>
        <w:gridCol w:w="1701"/>
      </w:tblGrid>
      <w:tr w:rsidR="0068541F" w:rsidRPr="004360F2" w:rsidTr="00E843AC">
        <w:trPr>
          <w:trHeight w:val="2233"/>
          <w:tblHeader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ind w:left="-122" w:right="-108" w:firstLine="14"/>
              <w:jc w:val="center"/>
              <w:rPr>
                <w:color w:val="000000"/>
                <w:sz w:val="20"/>
              </w:rPr>
            </w:pPr>
            <w:r w:rsidRPr="004360F2">
              <w:rPr>
                <w:color w:val="000000"/>
                <w:sz w:val="20"/>
              </w:rPr>
              <w:t xml:space="preserve">№ </w:t>
            </w:r>
            <w:proofErr w:type="gramStart"/>
            <w:r w:rsidRPr="004360F2">
              <w:rPr>
                <w:color w:val="000000"/>
                <w:sz w:val="20"/>
              </w:rPr>
              <w:t>п</w:t>
            </w:r>
            <w:proofErr w:type="gramEnd"/>
            <w:r w:rsidRPr="004360F2">
              <w:rPr>
                <w:color w:val="000000"/>
                <w:sz w:val="20"/>
              </w:rPr>
              <w:t>/п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ind w:left="-122" w:right="-108" w:firstLine="14"/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 w:rsidRPr="004360F2">
              <w:rPr>
                <w:color w:val="000000"/>
                <w:sz w:val="20"/>
              </w:rPr>
              <w:t>Реестро</w:t>
            </w:r>
            <w:proofErr w:type="spellEnd"/>
            <w:r w:rsidRPr="004360F2">
              <w:rPr>
                <w:color w:val="000000"/>
                <w:sz w:val="20"/>
              </w:rPr>
              <w:t>-вый</w:t>
            </w:r>
            <w:proofErr w:type="gramEnd"/>
          </w:p>
          <w:p w:rsidR="0068541F" w:rsidRPr="004360F2" w:rsidRDefault="0068541F" w:rsidP="00E843AC">
            <w:pPr>
              <w:ind w:left="-122" w:right="-108" w:firstLine="14"/>
              <w:jc w:val="center"/>
              <w:rPr>
                <w:color w:val="000000"/>
                <w:sz w:val="20"/>
              </w:rPr>
            </w:pPr>
            <w:r w:rsidRPr="004360F2">
              <w:rPr>
                <w:color w:val="000000"/>
                <w:sz w:val="20"/>
              </w:rPr>
              <w:t>номер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jc w:val="center"/>
              <w:rPr>
                <w:color w:val="000000"/>
                <w:sz w:val="20"/>
              </w:rPr>
            </w:pPr>
            <w:r w:rsidRPr="004360F2">
              <w:rPr>
                <w:color w:val="000000"/>
                <w:sz w:val="20"/>
              </w:rPr>
              <w:t>Наименование МО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ind w:left="-108" w:right="-107"/>
              <w:jc w:val="center"/>
              <w:rPr>
                <w:sz w:val="20"/>
              </w:rPr>
            </w:pPr>
            <w:r w:rsidRPr="004360F2">
              <w:rPr>
                <w:sz w:val="20"/>
              </w:rPr>
              <w:t>Поду-</w:t>
            </w:r>
            <w:proofErr w:type="spellStart"/>
            <w:r w:rsidRPr="004360F2">
              <w:rPr>
                <w:sz w:val="20"/>
              </w:rPr>
              <w:t>шевой</w:t>
            </w:r>
            <w:proofErr w:type="spellEnd"/>
            <w:r w:rsidRPr="004360F2">
              <w:rPr>
                <w:sz w:val="20"/>
              </w:rPr>
              <w:t xml:space="preserve"> норматив </w:t>
            </w:r>
            <w:proofErr w:type="spellStart"/>
            <w:proofErr w:type="gramStart"/>
            <w:r w:rsidRPr="004360F2">
              <w:rPr>
                <w:sz w:val="20"/>
              </w:rPr>
              <w:t>финанси-рования</w:t>
            </w:r>
            <w:proofErr w:type="spellEnd"/>
            <w:proofErr w:type="gramEnd"/>
            <w:r w:rsidRPr="004360F2">
              <w:rPr>
                <w:sz w:val="20"/>
              </w:rPr>
              <w:t>, рублей,</w:t>
            </w:r>
          </w:p>
          <w:p w:rsidR="0068541F" w:rsidRPr="004360F2" w:rsidRDefault="0068541F" w:rsidP="00E843AC">
            <w:pPr>
              <w:ind w:left="-108" w:right="-107"/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  <w:r w:rsidRPr="004360F2">
              <w:rPr>
                <w:position w:val="-12"/>
                <w:sz w:val="20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pt;height:15.05pt" o:ole="" o:allowoverlap="f" filled="t">
                  <v:imagedata r:id="rId10" o:title=""/>
                </v:shape>
                <o:OLEObject Type="Embed" ProgID="Equation.3" ShapeID="_x0000_i1025" DrawAspect="Content" ObjectID="_1707023684" r:id="rId11"/>
              </w:objec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  <w:proofErr w:type="spellStart"/>
            <w:proofErr w:type="gramStart"/>
            <w:r w:rsidRPr="004360F2">
              <w:rPr>
                <w:sz w:val="20"/>
              </w:rPr>
              <w:t>Коэффи-циент</w:t>
            </w:r>
            <w:proofErr w:type="spellEnd"/>
            <w:proofErr w:type="gramEnd"/>
            <w:r w:rsidRPr="004360F2">
              <w:rPr>
                <w:sz w:val="20"/>
              </w:rPr>
              <w:t xml:space="preserve"> </w:t>
            </w:r>
            <w:proofErr w:type="spellStart"/>
            <w:r w:rsidRPr="004360F2">
              <w:rPr>
                <w:sz w:val="20"/>
              </w:rPr>
              <w:t>террито-риальной</w:t>
            </w:r>
            <w:proofErr w:type="spellEnd"/>
            <w:r w:rsidRPr="004360F2">
              <w:rPr>
                <w:sz w:val="20"/>
              </w:rPr>
              <w:t xml:space="preserve"> </w:t>
            </w:r>
            <w:proofErr w:type="spellStart"/>
            <w:r w:rsidRPr="004360F2">
              <w:rPr>
                <w:sz w:val="20"/>
              </w:rPr>
              <w:t>диффере-нциации</w:t>
            </w:r>
            <w:proofErr w:type="spellEnd"/>
            <w:r w:rsidRPr="004360F2">
              <w:rPr>
                <w:sz w:val="20"/>
              </w:rPr>
              <w:t>,</w:t>
            </w: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  <w:r w:rsidRPr="004360F2">
              <w:rPr>
                <w:sz w:val="20"/>
              </w:rPr>
              <w:object w:dxaOrig="700" w:dyaOrig="360">
                <v:shape id="_x0000_i1026" type="#_x0000_t75" style="width:30.15pt;height:15.05pt" o:ole="" o:allowoverlap="f" filled="t">
                  <v:imagedata r:id="rId12" o:title=""/>
                </v:shape>
                <o:OLEObject Type="Embed" ProgID="Equation.3" ShapeID="_x0000_i1026" DrawAspect="Content" ObjectID="_1707023685" r:id="rId13"/>
              </w:objec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  <w:proofErr w:type="spellStart"/>
            <w:proofErr w:type="gramStart"/>
            <w:r w:rsidRPr="004360F2">
              <w:rPr>
                <w:sz w:val="20"/>
              </w:rPr>
              <w:t>Половозра-стной</w:t>
            </w:r>
            <w:proofErr w:type="spellEnd"/>
            <w:proofErr w:type="gramEnd"/>
            <w:r w:rsidRPr="004360F2">
              <w:rPr>
                <w:sz w:val="20"/>
              </w:rPr>
              <w:t xml:space="preserve"> </w:t>
            </w:r>
            <w:proofErr w:type="spellStart"/>
            <w:r w:rsidRPr="004360F2">
              <w:rPr>
                <w:sz w:val="20"/>
              </w:rPr>
              <w:t>коэффици-ент</w:t>
            </w:r>
            <w:proofErr w:type="spellEnd"/>
            <w:r w:rsidRPr="004360F2">
              <w:rPr>
                <w:sz w:val="20"/>
              </w:rPr>
              <w:t xml:space="preserve"> </w:t>
            </w:r>
            <w:proofErr w:type="spellStart"/>
            <w:r w:rsidRPr="004360F2">
              <w:rPr>
                <w:sz w:val="20"/>
              </w:rPr>
              <w:t>дифферен</w:t>
            </w:r>
            <w:proofErr w:type="spellEnd"/>
            <w:r w:rsidRPr="004360F2">
              <w:rPr>
                <w:sz w:val="20"/>
              </w:rPr>
              <w:t>-</w:t>
            </w:r>
          </w:p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  <w:proofErr w:type="spellStart"/>
            <w:r w:rsidRPr="004360F2">
              <w:rPr>
                <w:sz w:val="20"/>
              </w:rPr>
              <w:t>циации</w:t>
            </w:r>
            <w:proofErr w:type="spellEnd"/>
            <w:r w:rsidRPr="004360F2">
              <w:rPr>
                <w:sz w:val="20"/>
              </w:rPr>
              <w:t xml:space="preserve"> подушевого норматива финансирования,</w:t>
            </w: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  <w:r w:rsidRPr="004360F2">
              <w:rPr>
                <w:sz w:val="20"/>
              </w:rPr>
              <w:object w:dxaOrig="620" w:dyaOrig="340">
                <v:shape id="_x0000_i1027" type="#_x0000_t75" style="width:25.95pt;height:15.05pt" o:ole="" o:allowoverlap="f" filled="t">
                  <v:imagedata r:id="rId14" o:title=""/>
                </v:shape>
                <o:OLEObject Type="Embed" ProgID="Equation.3" ShapeID="_x0000_i1027" DrawAspect="Content" ObjectID="_1707023686" r:id="rId15"/>
              </w:objec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ind w:left="-113" w:right="-108"/>
              <w:jc w:val="center"/>
              <w:rPr>
                <w:sz w:val="20"/>
              </w:rPr>
            </w:pPr>
            <w:proofErr w:type="spellStart"/>
            <w:proofErr w:type="gramStart"/>
            <w:r w:rsidRPr="004360F2">
              <w:rPr>
                <w:sz w:val="20"/>
              </w:rPr>
              <w:t>Коэффи-циент</w:t>
            </w:r>
            <w:proofErr w:type="spellEnd"/>
            <w:proofErr w:type="gramEnd"/>
            <w:r w:rsidRPr="004360F2">
              <w:rPr>
                <w:sz w:val="20"/>
              </w:rPr>
              <w:t xml:space="preserve"> уровня (подуровня)</w:t>
            </w:r>
          </w:p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  <w:r w:rsidRPr="004360F2">
              <w:rPr>
                <w:sz w:val="20"/>
              </w:rPr>
              <w:t>МО,</w:t>
            </w:r>
          </w:p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ind w:left="-109" w:right="-107"/>
              <w:jc w:val="center"/>
              <w:rPr>
                <w:i/>
                <w:sz w:val="20"/>
              </w:rPr>
            </w:pPr>
          </w:p>
          <w:p w:rsidR="0068541F" w:rsidRPr="004360F2" w:rsidRDefault="0068541F" w:rsidP="00E843AC">
            <w:pPr>
              <w:ind w:right="-107"/>
              <w:jc w:val="center"/>
              <w:rPr>
                <w:i/>
                <w:sz w:val="20"/>
              </w:rPr>
            </w:pPr>
          </w:p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  <w:proofErr w:type="spellStart"/>
            <w:r w:rsidRPr="004360F2">
              <w:rPr>
                <w:i/>
                <w:sz w:val="20"/>
              </w:rPr>
              <w:t>Кмо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  <w:proofErr w:type="spellStart"/>
            <w:proofErr w:type="gramStart"/>
            <w:r w:rsidRPr="004360F2">
              <w:rPr>
                <w:sz w:val="20"/>
              </w:rPr>
              <w:t>Коэффици-ент</w:t>
            </w:r>
            <w:proofErr w:type="spellEnd"/>
            <w:proofErr w:type="gramEnd"/>
            <w:r w:rsidRPr="004360F2">
              <w:rPr>
                <w:sz w:val="20"/>
              </w:rPr>
              <w:t xml:space="preserve"> специфики оказания </w:t>
            </w:r>
            <w:proofErr w:type="spellStart"/>
            <w:r w:rsidRPr="004360F2">
              <w:rPr>
                <w:sz w:val="20"/>
              </w:rPr>
              <w:t>медицинс</w:t>
            </w:r>
            <w:proofErr w:type="spellEnd"/>
            <w:r w:rsidRPr="004360F2">
              <w:rPr>
                <w:sz w:val="20"/>
              </w:rPr>
              <w:t>-кой помощи</w:t>
            </w:r>
          </w:p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ind w:left="-108" w:right="-108"/>
              <w:jc w:val="center"/>
              <w:rPr>
                <w:i/>
                <w:sz w:val="20"/>
              </w:rPr>
            </w:pPr>
          </w:p>
          <w:p w:rsidR="0068541F" w:rsidRPr="004360F2" w:rsidRDefault="0068541F" w:rsidP="00E843AC">
            <w:pPr>
              <w:ind w:left="-108" w:right="-108"/>
              <w:jc w:val="center"/>
              <w:rPr>
                <w:i/>
                <w:sz w:val="20"/>
              </w:rPr>
            </w:pPr>
          </w:p>
          <w:p w:rsidR="0068541F" w:rsidRPr="004360F2" w:rsidRDefault="0068541F" w:rsidP="00E843AC">
            <w:pPr>
              <w:ind w:left="-108" w:right="-108"/>
              <w:jc w:val="center"/>
              <w:rPr>
                <w:i/>
                <w:sz w:val="20"/>
              </w:rPr>
            </w:pPr>
            <w:r w:rsidRPr="004360F2">
              <w:rPr>
                <w:i/>
                <w:sz w:val="20"/>
              </w:rPr>
              <w:t>КС</w:t>
            </w:r>
            <w:r w:rsidRPr="004360F2">
              <w:rPr>
                <w:i/>
                <w:sz w:val="20"/>
                <w:vertAlign w:val="subscript"/>
              </w:rPr>
              <w:t>МО</w:t>
            </w:r>
          </w:p>
          <w:p w:rsidR="0068541F" w:rsidRPr="004360F2" w:rsidRDefault="0068541F" w:rsidP="00E843AC">
            <w:pPr>
              <w:ind w:left="-108" w:right="-108"/>
              <w:jc w:val="center"/>
              <w:rPr>
                <w:i/>
                <w:sz w:val="20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  <w:proofErr w:type="spellStart"/>
            <w:proofErr w:type="gramStart"/>
            <w:r w:rsidRPr="004360F2">
              <w:rPr>
                <w:sz w:val="20"/>
              </w:rPr>
              <w:t>Коэффи-циент</w:t>
            </w:r>
            <w:proofErr w:type="spellEnd"/>
            <w:proofErr w:type="gramEnd"/>
            <w:r w:rsidRPr="004360F2">
              <w:rPr>
                <w:sz w:val="20"/>
              </w:rPr>
              <w:t xml:space="preserve"> </w:t>
            </w:r>
            <w:proofErr w:type="spellStart"/>
            <w:r w:rsidRPr="004360F2">
              <w:rPr>
                <w:sz w:val="20"/>
              </w:rPr>
              <w:t>диффе-ренциации</w:t>
            </w:r>
            <w:proofErr w:type="spellEnd"/>
            <w:r w:rsidRPr="004360F2">
              <w:rPr>
                <w:sz w:val="20"/>
              </w:rPr>
              <w:t xml:space="preserve"> на </w:t>
            </w:r>
            <w:proofErr w:type="spellStart"/>
            <w:r w:rsidRPr="004360F2">
              <w:rPr>
                <w:sz w:val="20"/>
              </w:rPr>
              <w:t>прикре</w:t>
            </w:r>
            <w:proofErr w:type="spellEnd"/>
            <w:r w:rsidRPr="004360F2">
              <w:rPr>
                <w:sz w:val="20"/>
              </w:rPr>
              <w:t xml:space="preserve">-пившихся к МО лиц с учетом наличия </w:t>
            </w:r>
            <w:proofErr w:type="spellStart"/>
            <w:r w:rsidRPr="004360F2">
              <w:rPr>
                <w:sz w:val="20"/>
              </w:rPr>
              <w:t>подраз</w:t>
            </w:r>
            <w:proofErr w:type="spellEnd"/>
            <w:r w:rsidRPr="004360F2">
              <w:rPr>
                <w:sz w:val="20"/>
              </w:rPr>
              <w:t>-делений,</w:t>
            </w:r>
          </w:p>
          <w:p w:rsidR="0068541F" w:rsidRPr="004360F2" w:rsidRDefault="0068541F" w:rsidP="00E843AC">
            <w:pPr>
              <w:ind w:left="-109" w:right="-107"/>
              <w:jc w:val="center"/>
              <w:rPr>
                <w:i/>
                <w:sz w:val="20"/>
              </w:rPr>
            </w:pPr>
          </w:p>
          <w:p w:rsidR="0068541F" w:rsidRPr="004360F2" w:rsidRDefault="0068541F" w:rsidP="00E843AC">
            <w:pPr>
              <w:ind w:left="-109" w:right="-107"/>
              <w:jc w:val="center"/>
              <w:rPr>
                <w:i/>
                <w:sz w:val="20"/>
              </w:rPr>
            </w:pPr>
          </w:p>
          <w:p w:rsidR="0068541F" w:rsidRPr="004360F2" w:rsidRDefault="0068541F" w:rsidP="00E843AC">
            <w:pPr>
              <w:ind w:left="-109" w:right="-107"/>
              <w:jc w:val="center"/>
              <w:rPr>
                <w:i/>
                <w:sz w:val="20"/>
              </w:rPr>
            </w:pPr>
          </w:p>
          <w:p w:rsidR="0068541F" w:rsidRPr="004360F2" w:rsidRDefault="0068541F" w:rsidP="00E843AC">
            <w:pPr>
              <w:ind w:left="-109" w:right="-107"/>
              <w:jc w:val="center"/>
              <w:rPr>
                <w:i/>
                <w:sz w:val="20"/>
              </w:rPr>
            </w:pPr>
            <w:r w:rsidRPr="004360F2">
              <w:rPr>
                <w:i/>
                <w:sz w:val="20"/>
              </w:rPr>
              <w:t>КД</w:t>
            </w:r>
            <w:r w:rsidRPr="004360F2">
              <w:rPr>
                <w:i/>
                <w:sz w:val="20"/>
                <w:vertAlign w:val="subscript"/>
              </w:rPr>
              <w:t>ОТ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ind w:left="-108" w:right="34"/>
              <w:jc w:val="center"/>
              <w:rPr>
                <w:sz w:val="20"/>
              </w:rPr>
            </w:pPr>
            <w:proofErr w:type="spellStart"/>
            <w:r w:rsidRPr="004360F2">
              <w:rPr>
                <w:sz w:val="20"/>
              </w:rPr>
              <w:t>Дифферен-цированный</w:t>
            </w:r>
            <w:proofErr w:type="spellEnd"/>
            <w:r w:rsidRPr="004360F2">
              <w:rPr>
                <w:sz w:val="20"/>
              </w:rPr>
              <w:t xml:space="preserve"> подушевой норматив </w:t>
            </w:r>
            <w:proofErr w:type="spellStart"/>
            <w:r w:rsidRPr="004360F2">
              <w:rPr>
                <w:sz w:val="20"/>
              </w:rPr>
              <w:t>финансиро-вания</w:t>
            </w:r>
            <w:proofErr w:type="spellEnd"/>
            <w:r w:rsidRPr="004360F2">
              <w:rPr>
                <w:sz w:val="20"/>
              </w:rPr>
              <w:t xml:space="preserve"> </w:t>
            </w:r>
            <w:proofErr w:type="gramStart"/>
            <w:r w:rsidRPr="004360F2">
              <w:rPr>
                <w:sz w:val="20"/>
              </w:rPr>
              <w:t>для</w:t>
            </w:r>
            <w:proofErr w:type="gramEnd"/>
          </w:p>
          <w:p w:rsidR="0068541F" w:rsidRPr="004360F2" w:rsidRDefault="0068541F" w:rsidP="00E843AC">
            <w:pPr>
              <w:ind w:left="-108" w:right="-109"/>
              <w:jc w:val="center"/>
              <w:rPr>
                <w:sz w:val="20"/>
                <w:lang w:val="en-US"/>
              </w:rPr>
            </w:pPr>
            <w:r w:rsidRPr="004360F2">
              <w:rPr>
                <w:sz w:val="20"/>
              </w:rPr>
              <w:t>i-ой МО,</w:t>
            </w:r>
          </w:p>
          <w:p w:rsidR="0068541F" w:rsidRPr="004360F2" w:rsidRDefault="0068541F" w:rsidP="00E843AC">
            <w:pPr>
              <w:ind w:left="-108" w:right="-109"/>
              <w:jc w:val="center"/>
              <w:rPr>
                <w:sz w:val="20"/>
                <w:lang w:val="en-US"/>
              </w:rPr>
            </w:pPr>
            <w:r w:rsidRPr="004360F2">
              <w:rPr>
                <w:sz w:val="20"/>
              </w:rPr>
              <w:t>рублей</w:t>
            </w: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</w:p>
          <w:p w:rsidR="0068541F" w:rsidRPr="004360F2" w:rsidRDefault="0068541F" w:rsidP="00E843AC">
            <w:pPr>
              <w:jc w:val="center"/>
              <w:rPr>
                <w:sz w:val="20"/>
              </w:rPr>
            </w:pPr>
            <w:r w:rsidRPr="004360F2">
              <w:rPr>
                <w:position w:val="-10"/>
                <w:sz w:val="20"/>
              </w:rPr>
              <w:object w:dxaOrig="620" w:dyaOrig="360">
                <v:shape id="_x0000_i1028" type="#_x0000_t75" style="width:25.95pt;height:15.9pt" o:ole="" filled="t">
                  <v:imagedata r:id="rId16" o:title=""/>
                </v:shape>
                <o:OLEObject Type="Embed" ProgID="Equation.3" ShapeID="_x0000_i1028" DrawAspect="Content" ObjectID="_1707023687" r:id="rId17"/>
              </w:objec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</w:rPr>
            </w:pPr>
            <w:r w:rsidRPr="004360F2">
              <w:rPr>
                <w:sz w:val="20"/>
                <w:szCs w:val="20"/>
              </w:rPr>
              <w:t>Поправочный коэффициент</w:t>
            </w:r>
          </w:p>
          <w:p w:rsidR="0068541F" w:rsidRPr="004360F2" w:rsidRDefault="0068541F" w:rsidP="00E843AC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68541F" w:rsidRPr="004360F2" w:rsidRDefault="0068541F" w:rsidP="00E843AC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68541F" w:rsidRDefault="0068541F" w:rsidP="00E843AC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68541F" w:rsidRDefault="0068541F" w:rsidP="00E843AC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68541F" w:rsidRPr="004360F2" w:rsidRDefault="0068541F" w:rsidP="00E843AC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68541F" w:rsidRPr="004360F2" w:rsidRDefault="0068541F" w:rsidP="00E843AC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68541F" w:rsidRPr="004360F2" w:rsidRDefault="0068541F" w:rsidP="00E843AC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68541F" w:rsidRPr="004360F2" w:rsidRDefault="0068541F" w:rsidP="00E843AC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  <w:p w:rsidR="0068541F" w:rsidRPr="004360F2" w:rsidRDefault="0068541F" w:rsidP="00E843AC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  <w:p w:rsidR="0068541F" w:rsidRPr="004360F2" w:rsidRDefault="0068541F" w:rsidP="00E843AC">
            <w:pPr>
              <w:pStyle w:val="21"/>
              <w:spacing w:line="240" w:lineRule="auto"/>
              <w:ind w:left="-107" w:firstLine="0"/>
              <w:jc w:val="center"/>
              <w:rPr>
                <w:sz w:val="20"/>
                <w:szCs w:val="20"/>
              </w:rPr>
            </w:pPr>
            <w:r w:rsidRPr="004360F2">
              <w:rPr>
                <w:position w:val="-34"/>
                <w:sz w:val="20"/>
                <w:szCs w:val="20"/>
              </w:rPr>
              <w:object w:dxaOrig="2320" w:dyaOrig="740">
                <v:shape id="_x0000_i1029" type="#_x0000_t75" style="width:81.2pt;height:25.95pt" o:ole="">
                  <v:imagedata r:id="rId18" o:title=""/>
                </v:shape>
                <o:OLEObject Type="Embed" ProgID="Equation.3" ShapeID="_x0000_i1029" DrawAspect="Content" ObjectID="_1707023688" r:id="rId19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pStyle w:val="21"/>
              <w:spacing w:line="240" w:lineRule="auto"/>
              <w:ind w:left="-107" w:firstLine="0"/>
              <w:jc w:val="center"/>
              <w:rPr>
                <w:sz w:val="20"/>
                <w:szCs w:val="20"/>
              </w:rPr>
            </w:pPr>
            <w:r w:rsidRPr="004360F2">
              <w:rPr>
                <w:sz w:val="20"/>
                <w:szCs w:val="20"/>
              </w:rPr>
              <w:t xml:space="preserve">Фактический </w:t>
            </w:r>
            <w:proofErr w:type="spellStart"/>
            <w:proofErr w:type="gramStart"/>
            <w:r w:rsidRPr="004360F2">
              <w:rPr>
                <w:sz w:val="20"/>
                <w:szCs w:val="20"/>
              </w:rPr>
              <w:t>дифференциро</w:t>
            </w:r>
            <w:proofErr w:type="spellEnd"/>
            <w:r w:rsidRPr="004360F2">
              <w:rPr>
                <w:sz w:val="20"/>
                <w:szCs w:val="20"/>
              </w:rPr>
              <w:t>-ванный</w:t>
            </w:r>
            <w:proofErr w:type="gramEnd"/>
            <w:r w:rsidRPr="004360F2">
              <w:rPr>
                <w:sz w:val="20"/>
                <w:szCs w:val="20"/>
              </w:rPr>
              <w:t xml:space="preserve"> подушевой норматив финансирования для</w:t>
            </w:r>
            <w:r w:rsidRPr="004360F2">
              <w:rPr>
                <w:sz w:val="20"/>
                <w:szCs w:val="20"/>
              </w:rPr>
              <w:br/>
              <w:t xml:space="preserve"> i–той МО,</w:t>
            </w:r>
          </w:p>
          <w:p w:rsidR="0068541F" w:rsidRPr="004360F2" w:rsidRDefault="0068541F" w:rsidP="00E843AC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</w:rPr>
            </w:pPr>
            <w:r w:rsidRPr="004360F2">
              <w:rPr>
                <w:sz w:val="20"/>
                <w:szCs w:val="20"/>
              </w:rPr>
              <w:t>рублей</w:t>
            </w:r>
          </w:p>
          <w:p w:rsidR="0068541F" w:rsidRPr="004360F2" w:rsidRDefault="0068541F" w:rsidP="00E843AC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</w:rPr>
            </w:pPr>
          </w:p>
          <w:p w:rsidR="0068541F" w:rsidRPr="004360F2" w:rsidRDefault="0068541F" w:rsidP="00E843AC">
            <w:pPr>
              <w:ind w:left="-107" w:right="-109"/>
              <w:jc w:val="center"/>
              <w:rPr>
                <w:sz w:val="20"/>
              </w:rPr>
            </w:pPr>
            <w:r w:rsidRPr="004360F2">
              <w:rPr>
                <w:position w:val="-10"/>
                <w:sz w:val="20"/>
              </w:rPr>
              <w:object w:dxaOrig="2140" w:dyaOrig="360">
                <v:shape id="_x0000_i1030" type="#_x0000_t75" style="width:87.9pt;height:14.25pt" o:ole="" filled="t">
                  <v:imagedata r:id="rId20" o:title=""/>
                </v:shape>
                <o:OLEObject Type="Embed" ProgID="Equation.3" ShapeID="_x0000_i1030" DrawAspect="Content" ObjectID="_1707023689" r:id="rId21"/>
              </w:object>
            </w:r>
          </w:p>
        </w:tc>
      </w:tr>
      <w:tr w:rsidR="0068541F" w:rsidRPr="004360F2" w:rsidTr="00E843AC">
        <w:trPr>
          <w:trHeight w:val="332"/>
          <w:tblHeader/>
        </w:trPr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1F" w:rsidRPr="004360F2" w:rsidRDefault="0068541F" w:rsidP="00E843AC">
            <w:pPr>
              <w:ind w:left="-122" w:right="-108" w:firstLine="14"/>
              <w:jc w:val="center"/>
              <w:rPr>
                <w:color w:val="000000"/>
                <w:sz w:val="20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1F" w:rsidRPr="004360F2" w:rsidRDefault="0068541F" w:rsidP="00E843AC">
            <w:pPr>
              <w:ind w:left="-122" w:right="-108" w:firstLine="14"/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1F" w:rsidRPr="004360F2" w:rsidRDefault="0068541F" w:rsidP="00E843A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ind w:left="-108" w:right="-107"/>
              <w:jc w:val="center"/>
              <w:rPr>
                <w:sz w:val="20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ind w:left="-108" w:right="-108"/>
              <w:jc w:val="center"/>
              <w:rPr>
                <w:sz w:val="20"/>
              </w:rPr>
            </w:pPr>
            <w:r w:rsidRPr="004360F2">
              <w:rPr>
                <w:sz w:val="20"/>
              </w:rPr>
              <w:t>гр.8= гр.5*</w:t>
            </w:r>
          </w:p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  <w:r w:rsidRPr="004360F2">
              <w:rPr>
                <w:sz w:val="20"/>
              </w:rPr>
              <w:t xml:space="preserve"> гр.6* гр.7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ind w:left="-109" w:right="-107"/>
              <w:jc w:val="center"/>
              <w:rPr>
                <w:sz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ind w:left="-108" w:right="-108"/>
              <w:jc w:val="center"/>
              <w:rPr>
                <w:sz w:val="20"/>
              </w:rPr>
            </w:pPr>
            <w:r w:rsidRPr="004360F2">
              <w:rPr>
                <w:sz w:val="20"/>
              </w:rPr>
              <w:t>гр.10=гр.4*</w:t>
            </w:r>
          </w:p>
          <w:p w:rsidR="0068541F" w:rsidRPr="004360F2" w:rsidRDefault="0068541F" w:rsidP="00E843AC">
            <w:pPr>
              <w:ind w:left="-108" w:right="-108"/>
              <w:jc w:val="center"/>
              <w:rPr>
                <w:sz w:val="20"/>
              </w:rPr>
            </w:pPr>
            <w:r w:rsidRPr="004360F2">
              <w:rPr>
                <w:sz w:val="20"/>
              </w:rPr>
              <w:t xml:space="preserve"> гр.8* гр.9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  <w:lang w:val="en-US"/>
              </w:rPr>
            </w:pPr>
            <w:r w:rsidRPr="004360F2">
              <w:rPr>
                <w:sz w:val="20"/>
                <w:szCs w:val="20"/>
              </w:rPr>
              <w:t>гр.12= гр.10*гр.11</w:t>
            </w:r>
          </w:p>
        </w:tc>
      </w:tr>
      <w:tr w:rsidR="0068541F" w:rsidRPr="004360F2" w:rsidTr="00E843AC">
        <w:trPr>
          <w:trHeight w:val="189"/>
          <w:tblHeader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1F" w:rsidRPr="004360F2" w:rsidRDefault="0068541F" w:rsidP="00E843AC">
            <w:pPr>
              <w:ind w:left="-108" w:right="-108"/>
              <w:jc w:val="center"/>
              <w:rPr>
                <w:sz w:val="20"/>
              </w:rPr>
            </w:pPr>
            <w:r w:rsidRPr="004360F2">
              <w:rPr>
                <w:sz w:val="20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1F" w:rsidRPr="004360F2" w:rsidRDefault="0068541F" w:rsidP="00E843AC">
            <w:pPr>
              <w:jc w:val="center"/>
              <w:rPr>
                <w:sz w:val="20"/>
              </w:rPr>
            </w:pPr>
            <w:r w:rsidRPr="004360F2">
              <w:rPr>
                <w:sz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1F" w:rsidRPr="004360F2" w:rsidRDefault="0068541F" w:rsidP="00E843AC">
            <w:pPr>
              <w:jc w:val="center"/>
              <w:rPr>
                <w:sz w:val="20"/>
              </w:rPr>
            </w:pPr>
            <w:r w:rsidRPr="004360F2">
              <w:rPr>
                <w:sz w:val="20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1F" w:rsidRPr="004360F2" w:rsidRDefault="0068541F" w:rsidP="00E843AC">
            <w:pPr>
              <w:jc w:val="center"/>
              <w:rPr>
                <w:sz w:val="20"/>
              </w:rPr>
            </w:pPr>
            <w:r w:rsidRPr="004360F2">
              <w:rPr>
                <w:sz w:val="20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1F" w:rsidRPr="004360F2" w:rsidRDefault="0068541F" w:rsidP="00E843AC">
            <w:pPr>
              <w:jc w:val="center"/>
              <w:rPr>
                <w:sz w:val="20"/>
              </w:rPr>
            </w:pPr>
            <w:r w:rsidRPr="004360F2">
              <w:rPr>
                <w:sz w:val="20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1F" w:rsidRPr="004360F2" w:rsidRDefault="0068541F" w:rsidP="00E843AC">
            <w:pPr>
              <w:jc w:val="center"/>
              <w:rPr>
                <w:sz w:val="20"/>
              </w:rPr>
            </w:pPr>
            <w:r w:rsidRPr="004360F2">
              <w:rPr>
                <w:sz w:val="20"/>
              </w:rPr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jc w:val="center"/>
              <w:rPr>
                <w:sz w:val="20"/>
              </w:rPr>
            </w:pPr>
            <w:r w:rsidRPr="004360F2">
              <w:rPr>
                <w:sz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jc w:val="center"/>
              <w:rPr>
                <w:sz w:val="20"/>
              </w:rPr>
            </w:pPr>
            <w:r w:rsidRPr="004360F2">
              <w:rPr>
                <w:sz w:val="20"/>
              </w:rPr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jc w:val="center"/>
              <w:rPr>
                <w:sz w:val="20"/>
              </w:rPr>
            </w:pPr>
            <w:r w:rsidRPr="004360F2">
              <w:rPr>
                <w:sz w:val="20"/>
              </w:rPr>
              <w:t>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1F" w:rsidRPr="004360F2" w:rsidRDefault="0068541F" w:rsidP="00E843AC">
            <w:pPr>
              <w:jc w:val="center"/>
              <w:rPr>
                <w:sz w:val="20"/>
              </w:rPr>
            </w:pPr>
            <w:r w:rsidRPr="004360F2">
              <w:rPr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1F" w:rsidRPr="004360F2" w:rsidRDefault="0068541F" w:rsidP="00E843AC">
            <w:pPr>
              <w:jc w:val="center"/>
              <w:rPr>
                <w:sz w:val="20"/>
              </w:rPr>
            </w:pPr>
            <w:r w:rsidRPr="004360F2">
              <w:rPr>
                <w:sz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41F" w:rsidRPr="004360F2" w:rsidRDefault="0068541F" w:rsidP="00E843AC">
            <w:pPr>
              <w:jc w:val="center"/>
              <w:rPr>
                <w:sz w:val="20"/>
              </w:rPr>
            </w:pPr>
            <w:r w:rsidRPr="004360F2">
              <w:rPr>
                <w:sz w:val="20"/>
              </w:rPr>
              <w:t>12</w:t>
            </w:r>
          </w:p>
        </w:tc>
      </w:tr>
      <w:tr w:rsidR="0068541F" w:rsidRPr="004360F2" w:rsidTr="00E843AC">
        <w:trPr>
          <w:trHeight w:val="20"/>
        </w:trPr>
        <w:tc>
          <w:tcPr>
            <w:tcW w:w="151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color w:val="000000"/>
                <w:sz w:val="20"/>
              </w:rPr>
            </w:pPr>
            <w:r w:rsidRPr="004360F2">
              <w:rPr>
                <w:sz w:val="20"/>
              </w:rPr>
              <w:t>Уровень МО районный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4599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«Арбажская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1,1387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0,810418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0,922823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47,86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«Афанасьевская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1,0799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0,752281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0,892002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46,26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«Белохолуницкая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0,730317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0,898115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46,58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 xml:space="preserve">КОГБУЗ «Верхнекамская центральная районная больница»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1,1164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0,731258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0,896381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46,49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«Верхошижемская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1,1101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0,823556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0,91423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47,42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«Даровская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1,1245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0,724345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0,894349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46,39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«Кикнурская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1,1225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0,816545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0,916572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47,54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«Кильмезская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1,1027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0,840049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0,926322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48,04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48,04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«Куменская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1,109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0,735538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0,895651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46,45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«Лебяжская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1,1183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0,819976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0,916979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47,56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«Малмыжская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1,1195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0,817495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0,915186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47,47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«Мурашинская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1,1214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0,724904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0,892572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46,29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«Нагорская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1,1116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0,734162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0,896072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46,48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 xml:space="preserve">КОГБУЗ «Немская </w:t>
            </w:r>
            <w:r w:rsidRPr="004360F2">
              <w:rPr>
                <w:sz w:val="20"/>
              </w:rPr>
              <w:lastRenderedPageBreak/>
              <w:t>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lastRenderedPageBreak/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1,1163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0,814384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0,909097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47,15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«Опаринская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1,1064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0,727903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0,884276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45,86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45,86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«Оричевская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1,1191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0,817181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0,914507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47,43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«Орловская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1,1152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0,730311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0,894258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46,38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«Пижанская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1,1122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0,827695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0,920562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47,75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«Подосиновская центральная районная больница имени Н.В. Отрокова»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1,1231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0,721352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0,889545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46,14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«Санчурская центральная районная больница им. А.И. Прохорова»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1,1324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0,808999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0,91611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47,51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«Свечинская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1,1261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0,818098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0,92126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47,78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«Сунская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1,1088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0,83155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0,922023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47,82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«Тужинская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1,1192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0,822858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0,920943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47,77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«Унинская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1,1074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0,726975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0,883947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45,85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45,85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«Уржумская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1,1099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0,824142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0,914715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47,44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«Фаленская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1,1195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0,724093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0,890063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46,16</w:t>
            </w:r>
          </w:p>
        </w:tc>
      </w:tr>
      <w:tr w:rsidR="0068541F" w:rsidRPr="004360F2" w:rsidTr="00E843AC">
        <w:trPr>
          <w:trHeight w:val="18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«Шабалинская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1,1226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0,814623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0,914496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47,43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 xml:space="preserve">КОГБУЗ «Юрьянская </w:t>
            </w:r>
            <w:r w:rsidRPr="004360F2">
              <w:rPr>
                <w:sz w:val="20"/>
              </w:rPr>
              <w:lastRenderedPageBreak/>
              <w:t>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lastRenderedPageBreak/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1,1102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0,726507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0,885612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45,93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45,93</w:t>
            </w:r>
          </w:p>
        </w:tc>
      </w:tr>
      <w:tr w:rsidR="0068541F" w:rsidRPr="004360F2" w:rsidTr="00E843AC">
        <w:trPr>
          <w:trHeight w:val="20"/>
        </w:trPr>
        <w:tc>
          <w:tcPr>
            <w:tcW w:w="151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A200F5">
            <w:pPr>
              <w:rPr>
                <w:color w:val="000000"/>
                <w:sz w:val="20"/>
              </w:rPr>
            </w:pPr>
            <w:r w:rsidRPr="004360F2">
              <w:rPr>
                <w:color w:val="000000"/>
                <w:sz w:val="20"/>
              </w:rPr>
              <w:lastRenderedPageBreak/>
              <w:t>Уровень МО межрайонный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«Зуевская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1,1316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0,724102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0,899694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46,66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«Кирово-Чепецкая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1,105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0,80033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0,971032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1,0219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46,24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«Лузская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1,1196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0,725468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0,891833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46,26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«Нолинская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1,1189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0,818799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0,916154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47,52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«Омутнинская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1,1016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0,770462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0,931918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1,0642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46,22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«Советская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1,1088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0,824441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0,91414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47,41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 xml:space="preserve">КОГБУЗ «Яранская центральная районная </w:t>
            </w:r>
            <w:r w:rsidRPr="004360F2">
              <w:rPr>
                <w:sz w:val="20"/>
              </w:rPr>
              <w:lastRenderedPageBreak/>
              <w:t>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lastRenderedPageBreak/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1,1188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0,819573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0,916938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47,56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«Вятскополянская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1,1299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0,852854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0,96364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1,065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47,82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«Слободская центральная районная больница им. ак. А.Н.Бакулева»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1,1184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0,758009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0,930837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1,069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46,37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«Котельничская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1,1329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0,851416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0,964569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1,055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47,42</w:t>
            </w:r>
          </w:p>
        </w:tc>
      </w:tr>
      <w:tr w:rsidR="0068541F" w:rsidRPr="004360F2" w:rsidTr="00E843AC">
        <w:trPr>
          <w:trHeight w:val="20"/>
        </w:trPr>
        <w:tc>
          <w:tcPr>
            <w:tcW w:w="151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A200F5">
            <w:pPr>
              <w:rPr>
                <w:color w:val="000000"/>
                <w:sz w:val="20"/>
              </w:rPr>
            </w:pPr>
            <w:r w:rsidRPr="004360F2">
              <w:rPr>
                <w:color w:val="000000"/>
                <w:sz w:val="20"/>
              </w:rPr>
              <w:t>Уровень МО городской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4585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«Кировская городская больница № 9»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1,1201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0,798618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0,982196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45,77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45,77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4586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«Кировская городская больница № 5»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1,0938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0,816568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0,980692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1,0055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45,95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45,95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4589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«Кировская городская больница № 2»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1,1049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0,819044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0,993648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1,0033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46,46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«Кировская клиническая больница № 7»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1,1134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0,813211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0,994161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1,0038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46,50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4663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КОГКБУЗ «Больница скорой медицинской помощи»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1,1267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0,803056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0,993474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46,30</w:t>
            </w:r>
          </w:p>
        </w:tc>
      </w:tr>
      <w:tr w:rsidR="0068541F" w:rsidRPr="004360F2" w:rsidTr="00E843AC">
        <w:trPr>
          <w:trHeight w:val="20"/>
        </w:trPr>
        <w:tc>
          <w:tcPr>
            <w:tcW w:w="151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A200F5">
            <w:pPr>
              <w:rPr>
                <w:color w:val="000000"/>
                <w:sz w:val="20"/>
              </w:rPr>
            </w:pPr>
            <w:r w:rsidRPr="00E0139E">
              <w:rPr>
                <w:sz w:val="20"/>
              </w:rPr>
              <w:lastRenderedPageBreak/>
              <w:t xml:space="preserve">Уровень МО </w:t>
            </w:r>
            <w:proofErr w:type="gramStart"/>
            <w:r w:rsidRPr="00E0139E">
              <w:rPr>
                <w:sz w:val="20"/>
              </w:rPr>
              <w:t>городской-амбулаторный</w:t>
            </w:r>
            <w:proofErr w:type="gramEnd"/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jc w:val="center"/>
              <w:rPr>
                <w:sz w:val="20"/>
                <w:lang w:val="en-US"/>
              </w:rPr>
            </w:pPr>
            <w:r w:rsidRPr="004360F2">
              <w:rPr>
                <w:sz w:val="20"/>
                <w:lang w:val="en-US"/>
              </w:rPr>
              <w:t>4642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«Кировский клинико-диагностический центр»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1,1289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0,820411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1,016926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47,39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jc w:val="center"/>
              <w:rPr>
                <w:sz w:val="20"/>
                <w:lang w:val="en-US"/>
              </w:rPr>
            </w:pPr>
            <w:r w:rsidRPr="004360F2">
              <w:rPr>
                <w:sz w:val="20"/>
                <w:lang w:val="en-US"/>
              </w:rPr>
              <w:t>4643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КОГБУЗ «Детский диагностический центр»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1,0438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0,86506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0,991439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46,20</w:t>
            </w:r>
          </w:p>
        </w:tc>
      </w:tr>
      <w:tr w:rsidR="0068541F" w:rsidRPr="004360F2" w:rsidTr="00E843AC">
        <w:trPr>
          <w:trHeight w:val="20"/>
        </w:trPr>
        <w:tc>
          <w:tcPr>
            <w:tcW w:w="151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A200F5">
            <w:pPr>
              <w:rPr>
                <w:color w:val="000000"/>
                <w:sz w:val="20"/>
              </w:rPr>
            </w:pPr>
            <w:r w:rsidRPr="004360F2">
              <w:rPr>
                <w:color w:val="000000"/>
                <w:sz w:val="20"/>
              </w:rPr>
              <w:t>Уровень МО иные МО (имеющие прикрепившихся лиц)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jc w:val="center"/>
              <w:rPr>
                <w:sz w:val="20"/>
              </w:rPr>
            </w:pPr>
            <w:r w:rsidRPr="004360F2">
              <w:rPr>
                <w:sz w:val="20"/>
              </w:rPr>
              <w:t>4597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ЧУЗ «КБ «РЖД-Медицина» г. Киров»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1,1452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0,788615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0,991628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46,21</w:t>
            </w:r>
          </w:p>
        </w:tc>
      </w:tr>
      <w:tr w:rsidR="0068541F" w:rsidRPr="004360F2" w:rsidTr="00E843A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numPr>
                <w:ilvl w:val="0"/>
                <w:numId w:val="4"/>
              </w:numPr>
              <w:ind w:left="0" w:firstLine="0"/>
              <w:rPr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jc w:val="center"/>
              <w:rPr>
                <w:sz w:val="20"/>
                <w:lang w:val="en-US"/>
              </w:rPr>
            </w:pPr>
            <w:r w:rsidRPr="004360F2">
              <w:rPr>
                <w:sz w:val="20"/>
                <w:lang w:val="en-US"/>
              </w:rPr>
              <w:t>4609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4360F2" w:rsidRDefault="0068541F" w:rsidP="00E843AC">
            <w:pPr>
              <w:rPr>
                <w:sz w:val="20"/>
              </w:rPr>
            </w:pPr>
            <w:r w:rsidRPr="004360F2">
              <w:rPr>
                <w:sz w:val="20"/>
              </w:rPr>
              <w:t>ФБУЗ «МСЧ № 52» ФМБА России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46,60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1,1394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0,793174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0,992309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1F" w:rsidRPr="007979B3" w:rsidRDefault="0068541F" w:rsidP="00E843AC">
            <w:pPr>
              <w:jc w:val="center"/>
              <w:rPr>
                <w:color w:val="000000"/>
                <w:sz w:val="20"/>
              </w:rPr>
            </w:pPr>
            <w:r w:rsidRPr="007979B3">
              <w:rPr>
                <w:color w:val="000000"/>
                <w:sz w:val="20"/>
              </w:rPr>
              <w:t>46,24</w:t>
            </w:r>
          </w:p>
        </w:tc>
      </w:tr>
    </w:tbl>
    <w:p w:rsidR="004360F2" w:rsidRDefault="004360F2" w:rsidP="005878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4360F2" w:rsidSect="00DB590D">
          <w:pgSz w:w="16838" w:h="11906" w:orient="landscape"/>
          <w:pgMar w:top="1701" w:right="678" w:bottom="851" w:left="1134" w:header="709" w:footer="709" w:gutter="0"/>
          <w:cols w:space="708"/>
          <w:docGrid w:linePitch="360"/>
        </w:sectPr>
      </w:pPr>
    </w:p>
    <w:p w:rsidR="00587830" w:rsidRPr="00FE2BA7" w:rsidRDefault="00EF40D0" w:rsidP="005878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587830" w:rsidRPr="009C74BC">
        <w:rPr>
          <w:rFonts w:ascii="Times New Roman" w:hAnsi="Times New Roman" w:cs="Times New Roman"/>
          <w:sz w:val="26"/>
          <w:szCs w:val="26"/>
        </w:rPr>
        <w:t>.</w:t>
      </w:r>
      <w:r w:rsidR="00587830" w:rsidRPr="009C74BC">
        <w:rPr>
          <w:sz w:val="26"/>
          <w:szCs w:val="26"/>
        </w:rPr>
        <w:t xml:space="preserve"> </w:t>
      </w:r>
      <w:r w:rsidR="00587830" w:rsidRPr="009C74BC">
        <w:rPr>
          <w:rFonts w:ascii="Times New Roman" w:hAnsi="Times New Roman" w:cs="Times New Roman"/>
          <w:sz w:val="26"/>
          <w:szCs w:val="26"/>
        </w:rPr>
        <w:t xml:space="preserve">Подходы к формированию </w:t>
      </w:r>
      <w:r w:rsidR="00587830">
        <w:rPr>
          <w:rFonts w:ascii="Times New Roman" w:hAnsi="Times New Roman" w:cs="Times New Roman"/>
          <w:sz w:val="26"/>
          <w:szCs w:val="26"/>
        </w:rPr>
        <w:t>подушевого</w:t>
      </w:r>
      <w:r w:rsidR="00587830" w:rsidRPr="009C74BC">
        <w:rPr>
          <w:rFonts w:ascii="Times New Roman" w:hAnsi="Times New Roman" w:cs="Times New Roman"/>
          <w:sz w:val="26"/>
          <w:szCs w:val="26"/>
        </w:rPr>
        <w:t xml:space="preserve"> норматива финансирования.</w:t>
      </w:r>
    </w:p>
    <w:p w:rsidR="00587830" w:rsidRPr="00557134" w:rsidRDefault="00EF40D0" w:rsidP="00587830">
      <w:pPr>
        <w:ind w:right="-1"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87830" w:rsidRPr="00A56CDD">
        <w:rPr>
          <w:sz w:val="26"/>
          <w:szCs w:val="26"/>
        </w:rPr>
        <w:t xml:space="preserve">.1. </w:t>
      </w:r>
      <w:proofErr w:type="gramStart"/>
      <w:r w:rsidR="00587830" w:rsidRPr="00A56CDD">
        <w:rPr>
          <w:sz w:val="26"/>
          <w:szCs w:val="26"/>
        </w:rPr>
        <w:t xml:space="preserve">Оплата первичной медико-санитарной помощи по подушевому </w:t>
      </w:r>
      <w:r w:rsidR="00587830">
        <w:rPr>
          <w:sz w:val="26"/>
          <w:szCs w:val="26"/>
        </w:rPr>
        <w:t>нормативу финансирования</w:t>
      </w:r>
      <w:r w:rsidR="00587830" w:rsidRPr="00A56CDD">
        <w:rPr>
          <w:sz w:val="26"/>
          <w:szCs w:val="26"/>
        </w:rPr>
        <w:t xml:space="preserve"> на одного прикрепившегося</w:t>
      </w:r>
      <w:r w:rsidR="00587830" w:rsidRPr="002F28CE">
        <w:rPr>
          <w:sz w:val="26"/>
          <w:szCs w:val="26"/>
        </w:rPr>
        <w:t xml:space="preserve"> к МО застрахованного лица осуществляется в соответствии с требованиями пункт</w:t>
      </w:r>
      <w:r w:rsidR="00587830">
        <w:rPr>
          <w:sz w:val="26"/>
          <w:szCs w:val="26"/>
        </w:rPr>
        <w:t>а </w:t>
      </w:r>
      <w:r w:rsidR="00587830" w:rsidRPr="00631CE3">
        <w:rPr>
          <w:sz w:val="26"/>
          <w:szCs w:val="26"/>
        </w:rPr>
        <w:t>143</w:t>
      </w:r>
      <w:r w:rsidR="00587830">
        <w:rPr>
          <w:sz w:val="26"/>
          <w:szCs w:val="26"/>
        </w:rPr>
        <w:t xml:space="preserve"> </w:t>
      </w:r>
      <w:r w:rsidR="00587830" w:rsidRPr="002F28CE">
        <w:rPr>
          <w:sz w:val="26"/>
          <w:szCs w:val="26"/>
        </w:rPr>
        <w:t>Правил обязательного медицинского страхования, утвержденных приказом Министерства здравоохранения Российской Федерации от 28.02.201</w:t>
      </w:r>
      <w:r w:rsidR="00587830">
        <w:rPr>
          <w:sz w:val="26"/>
          <w:szCs w:val="26"/>
        </w:rPr>
        <w:t>9</w:t>
      </w:r>
      <w:r w:rsidR="00587830" w:rsidRPr="002F28CE">
        <w:rPr>
          <w:sz w:val="26"/>
          <w:szCs w:val="26"/>
        </w:rPr>
        <w:t xml:space="preserve"> №</w:t>
      </w:r>
      <w:r>
        <w:rPr>
          <w:sz w:val="26"/>
          <w:szCs w:val="26"/>
        </w:rPr>
        <w:t> </w:t>
      </w:r>
      <w:r w:rsidR="00587830" w:rsidRPr="002F28CE">
        <w:rPr>
          <w:sz w:val="26"/>
          <w:szCs w:val="26"/>
        </w:rPr>
        <w:t>1</w:t>
      </w:r>
      <w:r w:rsidR="00587830">
        <w:rPr>
          <w:sz w:val="26"/>
          <w:szCs w:val="26"/>
        </w:rPr>
        <w:t>0</w:t>
      </w:r>
      <w:r w:rsidR="00587830" w:rsidRPr="002F28CE">
        <w:rPr>
          <w:sz w:val="26"/>
          <w:szCs w:val="26"/>
        </w:rPr>
        <w:t>8н</w:t>
      </w:r>
      <w:r w:rsidR="00586567">
        <w:rPr>
          <w:sz w:val="26"/>
          <w:szCs w:val="26"/>
        </w:rPr>
        <w:t xml:space="preserve"> (далее – Правила ОМС)</w:t>
      </w:r>
      <w:r w:rsidR="00557134">
        <w:rPr>
          <w:sz w:val="26"/>
          <w:szCs w:val="26"/>
        </w:rPr>
        <w:t>, при наличии обращений по заболеваниям</w:t>
      </w:r>
      <w:r w:rsidR="00557134" w:rsidRPr="002F28CE">
        <w:rPr>
          <w:sz w:val="26"/>
          <w:szCs w:val="26"/>
        </w:rPr>
        <w:t xml:space="preserve"> </w:t>
      </w:r>
      <w:r w:rsidR="00557134">
        <w:rPr>
          <w:sz w:val="26"/>
          <w:szCs w:val="26"/>
        </w:rPr>
        <w:t xml:space="preserve">(подозрению на заболевание) </w:t>
      </w:r>
      <w:r w:rsidR="00557134" w:rsidRPr="00272541">
        <w:rPr>
          <w:sz w:val="26"/>
          <w:szCs w:val="26"/>
        </w:rPr>
        <w:t>COVID-19</w:t>
      </w:r>
      <w:r w:rsidR="00557134">
        <w:rPr>
          <w:sz w:val="26"/>
          <w:szCs w:val="26"/>
        </w:rPr>
        <w:t xml:space="preserve"> лиц, застрахованных по ОМС</w:t>
      </w:r>
      <w:r w:rsidR="008850D6">
        <w:rPr>
          <w:sz w:val="26"/>
          <w:szCs w:val="26"/>
        </w:rPr>
        <w:t>,</w:t>
      </w:r>
      <w:r w:rsidR="00557134">
        <w:rPr>
          <w:sz w:val="26"/>
          <w:szCs w:val="26"/>
        </w:rPr>
        <w:t xml:space="preserve"> согласно представленным на оплату медицинской помощи реестрам счетов за</w:t>
      </w:r>
      <w:proofErr w:type="gramEnd"/>
      <w:r w:rsidR="00557134">
        <w:rPr>
          <w:sz w:val="26"/>
          <w:szCs w:val="26"/>
        </w:rPr>
        <w:t xml:space="preserve"> январь 2022 года. </w:t>
      </w:r>
    </w:p>
    <w:p w:rsidR="00587830" w:rsidRPr="003C74FB" w:rsidRDefault="00EF40D0" w:rsidP="00587830">
      <w:pPr>
        <w:pStyle w:val="a9"/>
        <w:spacing w:after="0"/>
        <w:ind w:right="-1" w:firstLine="720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="00587830" w:rsidRPr="002F28CE">
        <w:rPr>
          <w:sz w:val="26"/>
          <w:szCs w:val="26"/>
        </w:rPr>
        <w:t xml:space="preserve">. </w:t>
      </w:r>
      <w:proofErr w:type="gramStart"/>
      <w:r w:rsidR="00587830" w:rsidRPr="002F28CE">
        <w:rPr>
          <w:sz w:val="26"/>
          <w:szCs w:val="26"/>
        </w:rPr>
        <w:t xml:space="preserve">МО, получающие средства на основе подушевого норматива финансирования, формируют и направляют в </w:t>
      </w:r>
      <w:r w:rsidR="00587830">
        <w:rPr>
          <w:sz w:val="26"/>
          <w:szCs w:val="26"/>
        </w:rPr>
        <w:t xml:space="preserve">ТФОМС Кировской области </w:t>
      </w:r>
      <w:r w:rsidR="00587830" w:rsidRPr="002F28CE">
        <w:rPr>
          <w:sz w:val="26"/>
          <w:szCs w:val="26"/>
        </w:rPr>
        <w:t>реестр</w:t>
      </w:r>
      <w:r w:rsidR="009D7FAB">
        <w:rPr>
          <w:sz w:val="26"/>
          <w:szCs w:val="26"/>
        </w:rPr>
        <w:t>ы</w:t>
      </w:r>
      <w:r w:rsidR="00587830" w:rsidRPr="002F28CE">
        <w:rPr>
          <w:sz w:val="26"/>
          <w:szCs w:val="26"/>
        </w:rPr>
        <w:t xml:space="preserve"> счет</w:t>
      </w:r>
      <w:r w:rsidR="009D7FAB">
        <w:rPr>
          <w:sz w:val="26"/>
          <w:szCs w:val="26"/>
        </w:rPr>
        <w:t>ов</w:t>
      </w:r>
      <w:r w:rsidR="00587830" w:rsidRPr="002F28CE">
        <w:rPr>
          <w:sz w:val="26"/>
          <w:szCs w:val="26"/>
        </w:rPr>
        <w:t xml:space="preserve"> </w:t>
      </w:r>
      <w:r w:rsidR="00587830" w:rsidRPr="003C74FB">
        <w:rPr>
          <w:sz w:val="26"/>
          <w:szCs w:val="26"/>
        </w:rPr>
        <w:t>оказанной медицинской помощи</w:t>
      </w:r>
      <w:r w:rsidR="00587830">
        <w:rPr>
          <w:sz w:val="26"/>
          <w:szCs w:val="26"/>
        </w:rPr>
        <w:t xml:space="preserve"> в амбулаторных условиях лицам</w:t>
      </w:r>
      <w:r w:rsidR="00BB7EE4">
        <w:rPr>
          <w:sz w:val="26"/>
          <w:szCs w:val="26"/>
        </w:rPr>
        <w:t>,</w:t>
      </w:r>
      <w:r w:rsidR="00587830">
        <w:rPr>
          <w:sz w:val="26"/>
          <w:szCs w:val="26"/>
        </w:rPr>
        <w:t xml:space="preserve"> </w:t>
      </w:r>
      <w:r w:rsidR="00587830" w:rsidRPr="003C74FB">
        <w:rPr>
          <w:sz w:val="26"/>
          <w:szCs w:val="26"/>
        </w:rPr>
        <w:t>прикрепленным к данной</w:t>
      </w:r>
      <w:r w:rsidR="006929F5">
        <w:rPr>
          <w:sz w:val="26"/>
          <w:szCs w:val="26"/>
        </w:rPr>
        <w:t xml:space="preserve"> МО</w:t>
      </w:r>
      <w:r w:rsidR="00587830">
        <w:rPr>
          <w:sz w:val="26"/>
          <w:szCs w:val="26"/>
        </w:rPr>
        <w:t xml:space="preserve">. </w:t>
      </w:r>
      <w:r w:rsidR="00587830" w:rsidRPr="003C74FB">
        <w:rPr>
          <w:sz w:val="26"/>
          <w:szCs w:val="26"/>
        </w:rPr>
        <w:t xml:space="preserve"> </w:t>
      </w:r>
      <w:proofErr w:type="gramEnd"/>
    </w:p>
    <w:p w:rsidR="00543CC5" w:rsidRDefault="00EF40D0" w:rsidP="00587830">
      <w:pPr>
        <w:pStyle w:val="a9"/>
        <w:tabs>
          <w:tab w:val="left" w:pos="1843"/>
        </w:tabs>
        <w:spacing w:after="0"/>
        <w:ind w:right="-1" w:firstLine="720"/>
        <w:jc w:val="both"/>
        <w:rPr>
          <w:sz w:val="26"/>
          <w:szCs w:val="26"/>
        </w:rPr>
      </w:pPr>
      <w:r w:rsidRPr="007B243F">
        <w:rPr>
          <w:sz w:val="26"/>
          <w:szCs w:val="26"/>
        </w:rPr>
        <w:t>4.3</w:t>
      </w:r>
      <w:r w:rsidR="00587830" w:rsidRPr="007B243F">
        <w:rPr>
          <w:sz w:val="26"/>
          <w:szCs w:val="26"/>
        </w:rPr>
        <w:t xml:space="preserve">. Размер финансового обеспечения МО по подушевому нормативу финансирования определяется для каждой МО исходя из фактического дифференцированного подушевого норматива финансирования и количества прикрепленного населения на первое число месяца расчетного </w:t>
      </w:r>
      <w:proofErr w:type="gramStart"/>
      <w:r w:rsidR="00587830" w:rsidRPr="007B243F">
        <w:rPr>
          <w:sz w:val="26"/>
          <w:szCs w:val="26"/>
        </w:rPr>
        <w:t>периода</w:t>
      </w:r>
      <w:proofErr w:type="gramEnd"/>
      <w:r w:rsidR="00587830" w:rsidRPr="007B243F">
        <w:rPr>
          <w:sz w:val="26"/>
          <w:szCs w:val="26"/>
        </w:rPr>
        <w:t xml:space="preserve"> при условии прикрепления застрахованного к МО полный календарный месяц по данным центрального сегмента единого регистра </w:t>
      </w:r>
      <w:r w:rsidR="00587830" w:rsidRPr="00BF0096">
        <w:rPr>
          <w:sz w:val="26"/>
          <w:szCs w:val="26"/>
        </w:rPr>
        <w:t>застрахованных лиц Федерального фонда обязательного медицинского страхования</w:t>
      </w:r>
      <w:r w:rsidR="00D44116" w:rsidRPr="00BF0096">
        <w:rPr>
          <w:sz w:val="26"/>
          <w:szCs w:val="26"/>
        </w:rPr>
        <w:t xml:space="preserve"> </w:t>
      </w:r>
      <w:r w:rsidR="00543CC5" w:rsidRPr="00BF0096">
        <w:rPr>
          <w:sz w:val="26"/>
          <w:szCs w:val="26"/>
        </w:rPr>
        <w:t xml:space="preserve">(за исключением застрахованных лиц, о смерти которых имеются данные </w:t>
      </w:r>
      <w:proofErr w:type="gramStart"/>
      <w:r w:rsidR="00543CC5" w:rsidRPr="00BF0096">
        <w:rPr>
          <w:sz w:val="26"/>
          <w:szCs w:val="26"/>
        </w:rPr>
        <w:t>Единого государственного реестра записей актов гражданского состояния, утративших право на получение медицинской помощи за счет средств ОМС, выбывших на территорию другого субъекта Российской Федерации):</w:t>
      </w:r>
      <w:proofErr w:type="gramEnd"/>
    </w:p>
    <w:p w:rsidR="00543CC5" w:rsidRDefault="00543CC5" w:rsidP="00587830">
      <w:pPr>
        <w:pStyle w:val="a9"/>
        <w:tabs>
          <w:tab w:val="left" w:pos="1843"/>
        </w:tabs>
        <w:spacing w:after="0"/>
        <w:ind w:right="-1" w:firstLine="720"/>
        <w:jc w:val="both"/>
        <w:rPr>
          <w:sz w:val="26"/>
          <w:szCs w:val="26"/>
        </w:rPr>
      </w:pPr>
    </w:p>
    <w:p w:rsidR="00587830" w:rsidRPr="00FE2BA7" w:rsidRDefault="00587830" w:rsidP="00587830">
      <w:pPr>
        <w:ind w:firstLine="709"/>
        <w:jc w:val="center"/>
        <w:rPr>
          <w:sz w:val="26"/>
          <w:szCs w:val="26"/>
        </w:rPr>
      </w:pPr>
      <w:r w:rsidRPr="009B2408">
        <w:rPr>
          <w:position w:val="-14"/>
        </w:rPr>
        <w:object w:dxaOrig="2360" w:dyaOrig="460">
          <v:shape id="_x0000_i1031" type="#_x0000_t75" style="width:2in;height:28.45pt" o:ole="">
            <v:imagedata r:id="rId22" o:title=""/>
          </v:shape>
          <o:OLEObject Type="Embed" ProgID="Equation.3" ShapeID="_x0000_i1031" DrawAspect="Content" ObjectID="_1707023690" r:id="rId23"/>
        </w:object>
      </w:r>
      <w:r w:rsidRPr="00FE2BA7">
        <w:rPr>
          <w:sz w:val="26"/>
          <w:szCs w:val="26"/>
        </w:rPr>
        <w:t>, где:</w:t>
      </w:r>
    </w:p>
    <w:p w:rsidR="00587830" w:rsidRPr="00FE2BA7" w:rsidRDefault="00587830" w:rsidP="00587830">
      <w:pPr>
        <w:ind w:firstLine="709"/>
        <w:jc w:val="center"/>
        <w:rPr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394"/>
        <w:gridCol w:w="532"/>
        <w:gridCol w:w="7644"/>
      </w:tblGrid>
      <w:tr w:rsidR="00587830" w:rsidRPr="00FE2BA7" w:rsidTr="00E843AC">
        <w:tc>
          <w:tcPr>
            <w:tcW w:w="1380" w:type="dxa"/>
          </w:tcPr>
          <w:p w:rsidR="00587830" w:rsidRPr="00FE2BA7" w:rsidRDefault="00587830" w:rsidP="00E843AC">
            <w:pPr>
              <w:rPr>
                <w:sz w:val="26"/>
                <w:szCs w:val="26"/>
              </w:rPr>
            </w:pPr>
            <w:r w:rsidRPr="009B2408">
              <w:rPr>
                <w:position w:val="-14"/>
                <w:szCs w:val="24"/>
              </w:rPr>
              <w:object w:dxaOrig="740" w:dyaOrig="400">
                <v:shape id="_x0000_i1032" type="#_x0000_t75" style="width:46.05pt;height:25.1pt" o:ole="">
                  <v:imagedata r:id="rId24" o:title=""/>
                </v:shape>
                <o:OLEObject Type="Embed" ProgID="Equation.3" ShapeID="_x0000_i1032" DrawAspect="Content" ObjectID="_1707023691" r:id="rId25"/>
              </w:object>
            </w:r>
          </w:p>
        </w:tc>
        <w:tc>
          <w:tcPr>
            <w:tcW w:w="565" w:type="dxa"/>
          </w:tcPr>
          <w:p w:rsidR="00587830" w:rsidRPr="00FE2BA7" w:rsidRDefault="00587830" w:rsidP="00E843AC">
            <w:pPr>
              <w:jc w:val="center"/>
              <w:rPr>
                <w:sz w:val="26"/>
                <w:szCs w:val="26"/>
              </w:rPr>
            </w:pPr>
            <w:r w:rsidRPr="00FE2BA7">
              <w:rPr>
                <w:sz w:val="26"/>
                <w:szCs w:val="26"/>
              </w:rPr>
              <w:t>–</w:t>
            </w:r>
          </w:p>
        </w:tc>
        <w:tc>
          <w:tcPr>
            <w:tcW w:w="8511" w:type="dxa"/>
          </w:tcPr>
          <w:p w:rsidR="00587830" w:rsidRPr="00FE2BA7" w:rsidRDefault="00587830" w:rsidP="00D755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средств, направляемых на</w:t>
            </w:r>
            <w:r w:rsidRPr="00FE2BA7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ое</w:t>
            </w:r>
            <w:r w:rsidRPr="00FE2BA7">
              <w:rPr>
                <w:sz w:val="26"/>
                <w:szCs w:val="26"/>
              </w:rPr>
              <w:t xml:space="preserve"> обеспечени</w:t>
            </w:r>
            <w:r>
              <w:rPr>
                <w:sz w:val="26"/>
                <w:szCs w:val="26"/>
              </w:rPr>
              <w:t>е</w:t>
            </w:r>
            <w:r w:rsidRPr="00FE2BA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i</w:t>
            </w:r>
            <w:r w:rsidRPr="00134387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той </w:t>
            </w:r>
            <w:r w:rsidRPr="00FE2BA7">
              <w:rPr>
                <w:sz w:val="26"/>
                <w:szCs w:val="26"/>
              </w:rPr>
              <w:t xml:space="preserve">МО по </w:t>
            </w:r>
            <w:r w:rsidR="00D75570">
              <w:rPr>
                <w:sz w:val="26"/>
                <w:szCs w:val="26"/>
              </w:rPr>
              <w:t>п</w:t>
            </w:r>
            <w:r w:rsidRPr="00FE2BA7">
              <w:rPr>
                <w:sz w:val="26"/>
                <w:szCs w:val="26"/>
              </w:rPr>
              <w:t>одушевому нормативу финансирования</w:t>
            </w:r>
            <w:r>
              <w:rPr>
                <w:sz w:val="26"/>
                <w:szCs w:val="26"/>
              </w:rPr>
              <w:t xml:space="preserve"> </w:t>
            </w:r>
            <w:r w:rsidR="00D75570">
              <w:rPr>
                <w:sz w:val="26"/>
                <w:szCs w:val="26"/>
              </w:rPr>
              <w:t>за январь 2022 года</w:t>
            </w:r>
            <w:r>
              <w:rPr>
                <w:sz w:val="26"/>
                <w:szCs w:val="26"/>
              </w:rPr>
              <w:t>, рублей</w:t>
            </w:r>
            <w:r w:rsidRPr="00FE2BA7">
              <w:rPr>
                <w:sz w:val="26"/>
                <w:szCs w:val="26"/>
              </w:rPr>
              <w:t>;</w:t>
            </w:r>
          </w:p>
        </w:tc>
      </w:tr>
      <w:tr w:rsidR="00587830" w:rsidRPr="00FE2BA7" w:rsidTr="00E843AC">
        <w:tc>
          <w:tcPr>
            <w:tcW w:w="1380" w:type="dxa"/>
          </w:tcPr>
          <w:p w:rsidR="00587830" w:rsidRPr="00FE2BA7" w:rsidRDefault="00587830" w:rsidP="00E843AC">
            <w:pPr>
              <w:rPr>
                <w:sz w:val="26"/>
                <w:szCs w:val="26"/>
              </w:rPr>
            </w:pPr>
            <w:r w:rsidRPr="00E210BA">
              <w:rPr>
                <w:position w:val="-14"/>
              </w:rPr>
              <w:object w:dxaOrig="900" w:dyaOrig="460">
                <v:shape id="_x0000_i1033" type="#_x0000_t75" style="width:58.6pt;height:28.45pt" o:ole="">
                  <v:imagedata r:id="rId26" o:title=""/>
                </v:shape>
                <o:OLEObject Type="Embed" ProgID="Equation.3" ShapeID="_x0000_i1033" DrawAspect="Content" ObjectID="_1707023692" r:id="rId27"/>
              </w:object>
            </w:r>
          </w:p>
        </w:tc>
        <w:tc>
          <w:tcPr>
            <w:tcW w:w="565" w:type="dxa"/>
          </w:tcPr>
          <w:p w:rsidR="00587830" w:rsidRPr="00FE2BA7" w:rsidRDefault="00587830" w:rsidP="00E843AC">
            <w:pPr>
              <w:jc w:val="center"/>
              <w:rPr>
                <w:sz w:val="26"/>
                <w:szCs w:val="26"/>
              </w:rPr>
            </w:pPr>
            <w:r w:rsidRPr="00FE2BA7">
              <w:rPr>
                <w:sz w:val="26"/>
                <w:szCs w:val="26"/>
              </w:rPr>
              <w:t>–</w:t>
            </w:r>
          </w:p>
        </w:tc>
        <w:tc>
          <w:tcPr>
            <w:tcW w:w="8511" w:type="dxa"/>
            <w:vAlign w:val="center"/>
          </w:tcPr>
          <w:p w:rsidR="00587830" w:rsidRPr="00FE2BA7" w:rsidRDefault="00587830" w:rsidP="00D75570">
            <w:pPr>
              <w:pStyle w:val="ConsPlusNormal"/>
              <w:ind w:left="-11" w:firstLine="11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ф</w:t>
            </w:r>
            <w:r w:rsidRPr="00F62B87">
              <w:rPr>
                <w:rFonts w:ascii="Times New Roman" w:hAnsi="Times New Roman"/>
                <w:bCs/>
                <w:sz w:val="26"/>
                <w:szCs w:val="26"/>
              </w:rPr>
              <w:t xml:space="preserve">актический дифференцированный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подушевой норматив </w:t>
            </w:r>
            <w:r w:rsidRPr="00F62B87">
              <w:rPr>
                <w:rFonts w:ascii="Times New Roman" w:hAnsi="Times New Roman"/>
                <w:bCs/>
                <w:sz w:val="26"/>
                <w:szCs w:val="26"/>
              </w:rPr>
              <w:t>финансирования для i–той МО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D75570">
              <w:rPr>
                <w:rFonts w:ascii="Times New Roman" w:hAnsi="Times New Roman"/>
                <w:bCs/>
                <w:sz w:val="26"/>
                <w:szCs w:val="26"/>
              </w:rPr>
              <w:t>за январь 2022 года</w:t>
            </w:r>
            <w:r w:rsidRPr="00E210BA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Pr="00F62B87">
              <w:rPr>
                <w:rFonts w:ascii="Times New Roman" w:hAnsi="Times New Roman"/>
                <w:bCs/>
                <w:sz w:val="26"/>
                <w:szCs w:val="26"/>
              </w:rPr>
              <w:t xml:space="preserve"> рублей</w:t>
            </w:r>
            <w:r w:rsidRPr="00FE2BA7">
              <w:rPr>
                <w:rFonts w:ascii="Times New Roman" w:hAnsi="Times New Roman"/>
                <w:bCs/>
                <w:sz w:val="26"/>
                <w:szCs w:val="26"/>
              </w:rPr>
              <w:t>;</w:t>
            </w:r>
          </w:p>
        </w:tc>
      </w:tr>
      <w:tr w:rsidR="00587830" w:rsidRPr="00FE2BA7" w:rsidTr="00E843AC">
        <w:tc>
          <w:tcPr>
            <w:tcW w:w="1380" w:type="dxa"/>
          </w:tcPr>
          <w:p w:rsidR="00587830" w:rsidRPr="00FE2BA7" w:rsidRDefault="00587830" w:rsidP="00E843AC">
            <w:pPr>
              <w:rPr>
                <w:sz w:val="26"/>
                <w:szCs w:val="26"/>
              </w:rPr>
            </w:pPr>
            <w:r w:rsidRPr="004E132C">
              <w:rPr>
                <w:position w:val="-16"/>
              </w:rPr>
              <w:object w:dxaOrig="420" w:dyaOrig="440">
                <v:shape id="_x0000_i1034" type="#_x0000_t75" style="width:27.65pt;height:28.45pt" o:ole="">
                  <v:imagedata r:id="rId28" o:title=""/>
                </v:shape>
                <o:OLEObject Type="Embed" ProgID="Equation.3" ShapeID="_x0000_i1034" DrawAspect="Content" ObjectID="_1707023693" r:id="rId29"/>
              </w:object>
            </w:r>
          </w:p>
        </w:tc>
        <w:tc>
          <w:tcPr>
            <w:tcW w:w="565" w:type="dxa"/>
          </w:tcPr>
          <w:p w:rsidR="00587830" w:rsidRPr="00FE2BA7" w:rsidRDefault="00587830" w:rsidP="00E843AC">
            <w:pPr>
              <w:jc w:val="center"/>
              <w:rPr>
                <w:sz w:val="26"/>
                <w:szCs w:val="26"/>
              </w:rPr>
            </w:pPr>
            <w:r w:rsidRPr="00FE2BA7">
              <w:rPr>
                <w:sz w:val="26"/>
                <w:szCs w:val="26"/>
              </w:rPr>
              <w:t>–</w:t>
            </w:r>
          </w:p>
        </w:tc>
        <w:tc>
          <w:tcPr>
            <w:tcW w:w="8511" w:type="dxa"/>
          </w:tcPr>
          <w:p w:rsidR="00587830" w:rsidRPr="00FE2BA7" w:rsidRDefault="00587830" w:rsidP="00D755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численность застрахованных лиц, прикрепленных</w:t>
            </w:r>
            <w:r w:rsidRPr="00FE2BA7">
              <w:rPr>
                <w:sz w:val="26"/>
                <w:szCs w:val="26"/>
              </w:rPr>
              <w:t xml:space="preserve"> на </w:t>
            </w:r>
            <w:r w:rsidR="00D75570">
              <w:rPr>
                <w:sz w:val="26"/>
                <w:szCs w:val="26"/>
              </w:rPr>
              <w:t xml:space="preserve">01.02.2022 </w:t>
            </w:r>
            <w:r w:rsidRPr="00FE2BA7">
              <w:rPr>
                <w:sz w:val="26"/>
                <w:szCs w:val="26"/>
              </w:rPr>
              <w:t>при условии прикрепления застрахованного</w:t>
            </w:r>
            <w:r>
              <w:rPr>
                <w:sz w:val="26"/>
                <w:szCs w:val="26"/>
              </w:rPr>
              <w:t xml:space="preserve"> к</w:t>
            </w:r>
            <w:r w:rsidRPr="00FE2BA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i</w:t>
            </w:r>
            <w:r w:rsidRPr="00134387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той </w:t>
            </w:r>
            <w:r w:rsidRPr="00FE2BA7">
              <w:rPr>
                <w:sz w:val="26"/>
                <w:szCs w:val="26"/>
              </w:rPr>
              <w:t xml:space="preserve">МО полный календарный </w:t>
            </w:r>
            <w:r w:rsidRPr="00E210BA">
              <w:rPr>
                <w:sz w:val="26"/>
                <w:szCs w:val="26"/>
              </w:rPr>
              <w:t>j-</w:t>
            </w:r>
            <w:r w:rsidRPr="00FE2BA7">
              <w:rPr>
                <w:sz w:val="26"/>
                <w:szCs w:val="26"/>
              </w:rPr>
              <w:t>месяц, человек.</w:t>
            </w:r>
          </w:p>
        </w:tc>
      </w:tr>
    </w:tbl>
    <w:p w:rsidR="00587830" w:rsidRPr="00587830" w:rsidRDefault="00587830" w:rsidP="00587830">
      <w:pPr>
        <w:pStyle w:val="a9"/>
        <w:tabs>
          <w:tab w:val="left" w:pos="1843"/>
        </w:tabs>
        <w:spacing w:after="0"/>
        <w:ind w:right="-1" w:firstLine="720"/>
        <w:jc w:val="both"/>
        <w:rPr>
          <w:sz w:val="16"/>
          <w:szCs w:val="16"/>
        </w:rPr>
      </w:pPr>
    </w:p>
    <w:p w:rsidR="0078017B" w:rsidRDefault="007F4F4C" w:rsidP="0078017B">
      <w:pPr>
        <w:pStyle w:val="a4"/>
        <w:tabs>
          <w:tab w:val="left" w:pos="1276"/>
        </w:tabs>
        <w:spacing w:before="0" w:after="0" w:line="240" w:lineRule="auto"/>
        <w:ind w:left="0"/>
        <w:rPr>
          <w:sz w:val="26"/>
          <w:szCs w:val="26"/>
        </w:rPr>
      </w:pPr>
      <w:r w:rsidRPr="00BF0096">
        <w:rPr>
          <w:sz w:val="26"/>
          <w:szCs w:val="26"/>
        </w:rPr>
        <w:t xml:space="preserve">5. </w:t>
      </w:r>
      <w:proofErr w:type="gramStart"/>
      <w:r w:rsidRPr="00BF0096">
        <w:rPr>
          <w:sz w:val="26"/>
          <w:szCs w:val="26"/>
        </w:rPr>
        <w:t>Средства, направляемые в МО на основе подушевого норматива финансирования, не учитываются при расчете размера с</w:t>
      </w:r>
      <w:r w:rsidR="0078017B" w:rsidRPr="00BF0096">
        <w:rPr>
          <w:sz w:val="26"/>
          <w:szCs w:val="26"/>
        </w:rPr>
        <w:t>тимулирующих выплат, рассчитанного</w:t>
      </w:r>
      <w:r w:rsidRPr="00BF0096">
        <w:rPr>
          <w:sz w:val="26"/>
          <w:szCs w:val="26"/>
        </w:rPr>
        <w:t xml:space="preserve"> на основе</w:t>
      </w:r>
      <w:r w:rsidR="0078017B" w:rsidRPr="00BF0096">
        <w:rPr>
          <w:sz w:val="26"/>
          <w:szCs w:val="26"/>
        </w:rPr>
        <w:t xml:space="preserve"> показателей результативности деятельности МО в соответствии с приложением № 2 «Оплата медицинской помощи, оказанной в амбулаторных условиях по амбулаторному подушевому нормативу финансирования» </w:t>
      </w:r>
      <w:r w:rsidR="0078017B" w:rsidRPr="00BF0096">
        <w:rPr>
          <w:color w:val="000000"/>
          <w:sz w:val="26"/>
          <w:szCs w:val="26"/>
        </w:rPr>
        <w:t>и п</w:t>
      </w:r>
      <w:r w:rsidR="0078017B" w:rsidRPr="00BF0096">
        <w:rPr>
          <w:sz w:val="26"/>
          <w:szCs w:val="26"/>
        </w:rPr>
        <w:t xml:space="preserve">риложением № 7 </w:t>
      </w:r>
      <w:r w:rsidR="0078017B" w:rsidRPr="00BF0096">
        <w:rPr>
          <w:bCs/>
          <w:sz w:val="26"/>
          <w:szCs w:val="26"/>
        </w:rPr>
        <w:t>«Оплата медицинской помощи по полному подушевому нормативу финансирования на прикрепившихся лиц к данной медицинской организации, имеющей в</w:t>
      </w:r>
      <w:proofErr w:type="gramEnd"/>
      <w:r w:rsidR="0078017B" w:rsidRPr="00BF0096">
        <w:rPr>
          <w:bCs/>
          <w:sz w:val="26"/>
          <w:szCs w:val="26"/>
        </w:rPr>
        <w:t xml:space="preserve"> </w:t>
      </w:r>
      <w:proofErr w:type="gramStart"/>
      <w:r w:rsidR="0078017B" w:rsidRPr="00BF0096">
        <w:rPr>
          <w:bCs/>
          <w:sz w:val="26"/>
          <w:szCs w:val="26"/>
        </w:rPr>
        <w:t>своем</w:t>
      </w:r>
      <w:proofErr w:type="gramEnd"/>
      <w:r w:rsidR="0078017B" w:rsidRPr="00BF0096">
        <w:rPr>
          <w:bCs/>
          <w:sz w:val="26"/>
          <w:szCs w:val="26"/>
        </w:rPr>
        <w:t xml:space="preserve"> составе подразделения, оказывающие медицинскую помощь в амбулаторных, стационарных условиях и в условиях дневного стационара»</w:t>
      </w:r>
      <w:r w:rsidR="0078017B" w:rsidRPr="00BF0096">
        <w:rPr>
          <w:sz w:val="26"/>
          <w:szCs w:val="26"/>
        </w:rPr>
        <w:t xml:space="preserve"> к тарифному соглашению.</w:t>
      </w:r>
      <w:r w:rsidR="0078017B">
        <w:rPr>
          <w:sz w:val="26"/>
          <w:szCs w:val="26"/>
        </w:rPr>
        <w:t xml:space="preserve"> </w:t>
      </w:r>
    </w:p>
    <w:p w:rsidR="00D75570" w:rsidRDefault="00EF40D0" w:rsidP="00D75570">
      <w:pPr>
        <w:pStyle w:val="21"/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6. </w:t>
      </w:r>
      <w:r w:rsidR="00A03163">
        <w:rPr>
          <w:sz w:val="26"/>
          <w:szCs w:val="26"/>
        </w:rPr>
        <w:t>При оплате медицинской помощи по подушевому нормативу финансирования о</w:t>
      </w:r>
      <w:r w:rsidR="00D75570" w:rsidRPr="00FE2BA7">
        <w:rPr>
          <w:sz w:val="26"/>
          <w:szCs w:val="26"/>
        </w:rPr>
        <w:t>плат</w:t>
      </w:r>
      <w:r w:rsidR="00D75570">
        <w:rPr>
          <w:sz w:val="26"/>
          <w:szCs w:val="26"/>
        </w:rPr>
        <w:t>а</w:t>
      </w:r>
      <w:r w:rsidR="00D75570" w:rsidRPr="00FE2BA7">
        <w:rPr>
          <w:sz w:val="26"/>
          <w:szCs w:val="26"/>
        </w:rPr>
        <w:t xml:space="preserve"> внешних услуг (расчетов между МО по фактическим расходам за прикрепленное население, обратившегося в МО к специалистам)</w:t>
      </w:r>
      <w:r w:rsidR="00D75570">
        <w:rPr>
          <w:sz w:val="26"/>
          <w:szCs w:val="26"/>
        </w:rPr>
        <w:t xml:space="preserve"> не осуществляется.</w:t>
      </w:r>
    </w:p>
    <w:p w:rsidR="00586567" w:rsidRDefault="00EF40D0" w:rsidP="00D44C9D">
      <w:pPr>
        <w:pStyle w:val="a4"/>
        <w:tabs>
          <w:tab w:val="left" w:pos="1276"/>
        </w:tabs>
        <w:spacing w:before="0"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>7</w:t>
      </w:r>
      <w:r w:rsidR="00D44C9D">
        <w:rPr>
          <w:sz w:val="26"/>
          <w:szCs w:val="26"/>
        </w:rPr>
        <w:t xml:space="preserve">. </w:t>
      </w:r>
      <w:proofErr w:type="gramStart"/>
      <w:r w:rsidR="00A75901" w:rsidRPr="00586567">
        <w:rPr>
          <w:sz w:val="26"/>
          <w:szCs w:val="26"/>
        </w:rPr>
        <w:t xml:space="preserve">Распределение объемов предоставления </w:t>
      </w:r>
      <w:r w:rsidR="00BF0096">
        <w:rPr>
          <w:sz w:val="26"/>
          <w:szCs w:val="26"/>
        </w:rPr>
        <w:t xml:space="preserve">(количество обращений) </w:t>
      </w:r>
      <w:r w:rsidR="00A75901" w:rsidRPr="00586567">
        <w:rPr>
          <w:sz w:val="26"/>
          <w:szCs w:val="26"/>
        </w:rPr>
        <w:t xml:space="preserve">и финансового обеспечения медицинской помощи между МО утверждается решением комиссии </w:t>
      </w:r>
      <w:r w:rsidR="00B74D02" w:rsidRPr="00586567">
        <w:rPr>
          <w:sz w:val="26"/>
          <w:szCs w:val="26"/>
        </w:rPr>
        <w:t xml:space="preserve">по разработке Территориальной программы </w:t>
      </w:r>
      <w:r w:rsidR="00B8436D">
        <w:rPr>
          <w:sz w:val="26"/>
          <w:szCs w:val="26"/>
        </w:rPr>
        <w:t xml:space="preserve">обязательного медицинского страхования </w:t>
      </w:r>
      <w:r w:rsidR="00B74D02" w:rsidRPr="00586567">
        <w:rPr>
          <w:sz w:val="26"/>
          <w:szCs w:val="26"/>
        </w:rPr>
        <w:t xml:space="preserve">Кировской области </w:t>
      </w:r>
      <w:r w:rsidR="00586567">
        <w:rPr>
          <w:sz w:val="26"/>
          <w:szCs w:val="26"/>
        </w:rPr>
        <w:t xml:space="preserve">в </w:t>
      </w:r>
      <w:r w:rsidR="00586567" w:rsidRPr="00586567">
        <w:rPr>
          <w:sz w:val="26"/>
          <w:szCs w:val="26"/>
        </w:rPr>
        <w:t>соответствии с Положением о деятельности комиссии по разработке территориальной программы обязательного медицинского страхования, являющимся приложением 1</w:t>
      </w:r>
      <w:r w:rsidR="00B8436D">
        <w:rPr>
          <w:sz w:val="26"/>
          <w:szCs w:val="26"/>
        </w:rPr>
        <w:t xml:space="preserve"> </w:t>
      </w:r>
      <w:r w:rsidR="00586567" w:rsidRPr="00586567">
        <w:rPr>
          <w:sz w:val="26"/>
          <w:szCs w:val="26"/>
        </w:rPr>
        <w:t>к Правилам ОМС</w:t>
      </w:r>
      <w:r w:rsidR="00586567">
        <w:rPr>
          <w:sz w:val="26"/>
          <w:szCs w:val="26"/>
        </w:rPr>
        <w:t xml:space="preserve"> без внесения изменений в договоры на оказание и оплату медицинской помощи по </w:t>
      </w:r>
      <w:r w:rsidR="000A2DF1">
        <w:rPr>
          <w:sz w:val="26"/>
          <w:szCs w:val="26"/>
        </w:rPr>
        <w:t>обязательному медицинскому страхованию</w:t>
      </w:r>
      <w:r w:rsidR="00586567">
        <w:rPr>
          <w:sz w:val="26"/>
          <w:szCs w:val="26"/>
        </w:rPr>
        <w:t>.</w:t>
      </w:r>
      <w:proofErr w:type="gramEnd"/>
    </w:p>
    <w:p w:rsidR="00D44C9D" w:rsidRPr="00EB6369" w:rsidRDefault="00586567" w:rsidP="00D44C9D">
      <w:pPr>
        <w:pStyle w:val="a4"/>
        <w:tabs>
          <w:tab w:val="left" w:pos="1276"/>
        </w:tabs>
        <w:spacing w:before="0"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D44C9D">
        <w:rPr>
          <w:sz w:val="26"/>
          <w:szCs w:val="26"/>
        </w:rPr>
        <w:t xml:space="preserve">Результатом предоставления </w:t>
      </w:r>
      <w:r w:rsidR="00B8436D">
        <w:rPr>
          <w:sz w:val="26"/>
          <w:szCs w:val="26"/>
        </w:rPr>
        <w:t xml:space="preserve">средств </w:t>
      </w:r>
      <w:r w:rsidR="009D7FAB">
        <w:rPr>
          <w:sz w:val="26"/>
          <w:szCs w:val="26"/>
        </w:rPr>
        <w:t xml:space="preserve">на основе </w:t>
      </w:r>
      <w:r w:rsidR="00D44C9D">
        <w:rPr>
          <w:sz w:val="26"/>
          <w:szCs w:val="26"/>
        </w:rPr>
        <w:t>подушевого норматива финансирования является количество обращений в 2022 году за оказанием первичной медико-санитарной помощи по заболевани</w:t>
      </w:r>
      <w:r w:rsidR="00557134">
        <w:rPr>
          <w:sz w:val="26"/>
          <w:szCs w:val="26"/>
        </w:rPr>
        <w:t>ям</w:t>
      </w:r>
      <w:r w:rsidR="00D44C9D">
        <w:rPr>
          <w:sz w:val="26"/>
          <w:szCs w:val="26"/>
        </w:rPr>
        <w:t xml:space="preserve"> (подозрению на заболевание) </w:t>
      </w:r>
      <w:r w:rsidR="00D44C9D" w:rsidRPr="00631CE3">
        <w:rPr>
          <w:sz w:val="26"/>
          <w:szCs w:val="26"/>
        </w:rPr>
        <w:t>COVID-19</w:t>
      </w:r>
      <w:r w:rsidR="00D44C9D">
        <w:rPr>
          <w:sz w:val="26"/>
          <w:szCs w:val="26"/>
        </w:rPr>
        <w:t xml:space="preserve"> лиц, застрахованных по </w:t>
      </w:r>
      <w:r w:rsidR="001634D9">
        <w:rPr>
          <w:sz w:val="26"/>
          <w:szCs w:val="26"/>
        </w:rPr>
        <w:t>ОМС</w:t>
      </w:r>
      <w:r w:rsidR="00237542">
        <w:rPr>
          <w:sz w:val="26"/>
          <w:szCs w:val="26"/>
        </w:rPr>
        <w:t>,</w:t>
      </w:r>
      <w:r w:rsidR="001634D9">
        <w:rPr>
          <w:sz w:val="26"/>
          <w:szCs w:val="26"/>
        </w:rPr>
        <w:t xml:space="preserve"> </w:t>
      </w:r>
      <w:r w:rsidR="00D44C9D">
        <w:rPr>
          <w:sz w:val="26"/>
          <w:szCs w:val="26"/>
        </w:rPr>
        <w:t xml:space="preserve">согласно представленным на оплату медицинской помощи реестрам счетов.     </w:t>
      </w:r>
    </w:p>
    <w:p w:rsidR="006A08D1" w:rsidRDefault="006A08D1" w:rsidP="006A08D1">
      <w:pPr>
        <w:pStyle w:val="a7"/>
        <w:jc w:val="both"/>
        <w:rPr>
          <w:rFonts w:ascii="Times New Roman" w:hAnsi="Times New Roman" w:cs="Times New Roman"/>
        </w:rPr>
      </w:pPr>
    </w:p>
    <w:p w:rsidR="006A08D1" w:rsidRDefault="006A08D1" w:rsidP="006A08D1">
      <w:pPr>
        <w:pStyle w:val="a7"/>
        <w:jc w:val="both"/>
        <w:rPr>
          <w:rFonts w:ascii="Times New Roman" w:hAnsi="Times New Roman" w:cs="Times New Roman"/>
        </w:rPr>
      </w:pPr>
    </w:p>
    <w:p w:rsidR="006A08D1" w:rsidRDefault="006A08D1" w:rsidP="006A08D1">
      <w:pPr>
        <w:pStyle w:val="a7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6A08D1" w:rsidSect="004360F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116" w:rsidRDefault="00D44116" w:rsidP="00C73B8B">
      <w:r>
        <w:separator/>
      </w:r>
    </w:p>
  </w:endnote>
  <w:endnote w:type="continuationSeparator" w:id="0">
    <w:p w:rsidR="00D44116" w:rsidRDefault="00D44116" w:rsidP="00C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1077110"/>
      <w:docPartObj>
        <w:docPartGallery w:val="Page Numbers (Bottom of Page)"/>
        <w:docPartUnique/>
      </w:docPartObj>
    </w:sdtPr>
    <w:sdtEndPr/>
    <w:sdtContent>
      <w:p w:rsidR="00D44116" w:rsidRDefault="00D4411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8AB">
          <w:rPr>
            <w:noProof/>
          </w:rPr>
          <w:t>2</w:t>
        </w:r>
        <w:r>
          <w:fldChar w:fldCharType="end"/>
        </w:r>
      </w:p>
    </w:sdtContent>
  </w:sdt>
  <w:p w:rsidR="00D44116" w:rsidRDefault="00D4411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116" w:rsidRDefault="00D44116" w:rsidP="00C73B8B">
      <w:r>
        <w:separator/>
      </w:r>
    </w:p>
  </w:footnote>
  <w:footnote w:type="continuationSeparator" w:id="0">
    <w:p w:rsidR="00D44116" w:rsidRDefault="00D44116" w:rsidP="00C73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116" w:rsidRDefault="00D44116">
    <w:pPr>
      <w:pStyle w:val="ab"/>
      <w:jc w:val="center"/>
    </w:pPr>
  </w:p>
  <w:p w:rsidR="00D44116" w:rsidRDefault="00D4411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04E466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DF2350D"/>
    <w:multiLevelType w:val="hybridMultilevel"/>
    <w:tmpl w:val="D15A2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30134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71151125"/>
    <w:multiLevelType w:val="multilevel"/>
    <w:tmpl w:val="AD5C5494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A5E"/>
    <w:rsid w:val="000A2DF1"/>
    <w:rsid w:val="000B08F0"/>
    <w:rsid w:val="001574AE"/>
    <w:rsid w:val="001634D9"/>
    <w:rsid w:val="00172886"/>
    <w:rsid w:val="001A3071"/>
    <w:rsid w:val="001B2551"/>
    <w:rsid w:val="001C6489"/>
    <w:rsid w:val="001D4AEE"/>
    <w:rsid w:val="00237542"/>
    <w:rsid w:val="00272541"/>
    <w:rsid w:val="002A3715"/>
    <w:rsid w:val="002F4A82"/>
    <w:rsid w:val="002F6B2A"/>
    <w:rsid w:val="00324116"/>
    <w:rsid w:val="00341E10"/>
    <w:rsid w:val="003533FA"/>
    <w:rsid w:val="003C08C3"/>
    <w:rsid w:val="00400F1F"/>
    <w:rsid w:val="004360F2"/>
    <w:rsid w:val="0044520D"/>
    <w:rsid w:val="00506F1E"/>
    <w:rsid w:val="00543CC5"/>
    <w:rsid w:val="00557134"/>
    <w:rsid w:val="005774AB"/>
    <w:rsid w:val="00586567"/>
    <w:rsid w:val="00587830"/>
    <w:rsid w:val="00652E41"/>
    <w:rsid w:val="00681682"/>
    <w:rsid w:val="0068541F"/>
    <w:rsid w:val="006929F5"/>
    <w:rsid w:val="006A08D1"/>
    <w:rsid w:val="00747358"/>
    <w:rsid w:val="0078017B"/>
    <w:rsid w:val="00780546"/>
    <w:rsid w:val="007A1B07"/>
    <w:rsid w:val="007B243F"/>
    <w:rsid w:val="007F4F4C"/>
    <w:rsid w:val="00843C30"/>
    <w:rsid w:val="00852872"/>
    <w:rsid w:val="008850D6"/>
    <w:rsid w:val="00901DE2"/>
    <w:rsid w:val="0099204E"/>
    <w:rsid w:val="009D7FAB"/>
    <w:rsid w:val="00A03163"/>
    <w:rsid w:val="00A200F5"/>
    <w:rsid w:val="00A75901"/>
    <w:rsid w:val="00AD1A2A"/>
    <w:rsid w:val="00AD5B2E"/>
    <w:rsid w:val="00B43407"/>
    <w:rsid w:val="00B74D02"/>
    <w:rsid w:val="00B8436D"/>
    <w:rsid w:val="00BB7EE4"/>
    <w:rsid w:val="00BE48AB"/>
    <w:rsid w:val="00BF0096"/>
    <w:rsid w:val="00C00AE5"/>
    <w:rsid w:val="00C73B8B"/>
    <w:rsid w:val="00C934AF"/>
    <w:rsid w:val="00CE762C"/>
    <w:rsid w:val="00D13A5E"/>
    <w:rsid w:val="00D44116"/>
    <w:rsid w:val="00D44C9D"/>
    <w:rsid w:val="00D75570"/>
    <w:rsid w:val="00DB590D"/>
    <w:rsid w:val="00E0139E"/>
    <w:rsid w:val="00E17EAF"/>
    <w:rsid w:val="00E555AF"/>
    <w:rsid w:val="00E8229B"/>
    <w:rsid w:val="00E843AC"/>
    <w:rsid w:val="00EC6123"/>
    <w:rsid w:val="00ED519C"/>
    <w:rsid w:val="00EF40D0"/>
    <w:rsid w:val="00F30639"/>
    <w:rsid w:val="00F3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13A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72541"/>
    <w:pPr>
      <w:keepNext/>
      <w:tabs>
        <w:tab w:val="num" w:pos="926"/>
        <w:tab w:val="num" w:pos="992"/>
      </w:tabs>
      <w:spacing w:before="240" w:after="60"/>
      <w:ind w:left="926" w:hanging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Bullet List,FooterText,numbered,Paragraphe de liste1,lp1"/>
    <w:basedOn w:val="a0"/>
    <w:link w:val="a5"/>
    <w:uiPriority w:val="34"/>
    <w:qFormat/>
    <w:rsid w:val="00D13A5E"/>
    <w:pPr>
      <w:spacing w:before="40" w:after="40" w:line="360" w:lineRule="auto"/>
      <w:ind w:left="720" w:firstLine="709"/>
      <w:contextualSpacing/>
      <w:jc w:val="both"/>
    </w:pPr>
    <w:rPr>
      <w:kern w:val="24"/>
      <w:szCs w:val="24"/>
      <w:lang w:eastAsia="en-US"/>
    </w:rPr>
  </w:style>
  <w:style w:type="character" w:customStyle="1" w:styleId="a5">
    <w:name w:val="Абзац списка Знак"/>
    <w:aliases w:val="Bullet List Знак,FooterText Знак,numbered Знак,Paragraphe de liste1 Знак,lp1 Знак"/>
    <w:link w:val="a4"/>
    <w:uiPriority w:val="34"/>
    <w:locked/>
    <w:rsid w:val="00D13A5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">
    <w:name w:val="Body Text 2"/>
    <w:basedOn w:val="a0"/>
    <w:link w:val="20"/>
    <w:uiPriority w:val="99"/>
    <w:unhideWhenUsed/>
    <w:rsid w:val="00D13A5E"/>
    <w:pPr>
      <w:spacing w:after="120" w:line="480" w:lineRule="auto"/>
    </w:pPr>
    <w:rPr>
      <w:sz w:val="20"/>
    </w:rPr>
  </w:style>
  <w:style w:type="character" w:customStyle="1" w:styleId="20">
    <w:name w:val="Основной текст 2 Знак"/>
    <w:basedOn w:val="a1"/>
    <w:link w:val="2"/>
    <w:uiPriority w:val="99"/>
    <w:rsid w:val="00D13A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6A08D1"/>
    <w:rPr>
      <w:rFonts w:cs="Times New Roman"/>
      <w:vertAlign w:val="superscript"/>
    </w:rPr>
  </w:style>
  <w:style w:type="paragraph" w:styleId="a7">
    <w:name w:val="footnote text"/>
    <w:basedOn w:val="a0"/>
    <w:link w:val="a8"/>
    <w:rsid w:val="006A08D1"/>
    <w:pPr>
      <w:spacing w:after="200" w:line="276" w:lineRule="auto"/>
    </w:pPr>
    <w:rPr>
      <w:rFonts w:ascii="Calibri" w:hAnsi="Calibri" w:cs="Calibri"/>
      <w:sz w:val="20"/>
      <w:lang w:eastAsia="en-US"/>
    </w:rPr>
  </w:style>
  <w:style w:type="character" w:customStyle="1" w:styleId="a8">
    <w:name w:val="Текст сноски Знак"/>
    <w:basedOn w:val="a1"/>
    <w:link w:val="a7"/>
    <w:rsid w:val="006A08D1"/>
    <w:rPr>
      <w:rFonts w:ascii="Calibri" w:eastAsia="Times New Roman" w:hAnsi="Calibri" w:cs="Calibri"/>
      <w:sz w:val="20"/>
      <w:szCs w:val="20"/>
    </w:rPr>
  </w:style>
  <w:style w:type="paragraph" w:customStyle="1" w:styleId="11">
    <w:name w:val="Абзац списка1"/>
    <w:basedOn w:val="a0"/>
    <w:link w:val="ListParagraphChar1"/>
    <w:rsid w:val="00506F1E"/>
    <w:pPr>
      <w:spacing w:after="200" w:line="276" w:lineRule="auto"/>
      <w:ind w:left="720"/>
    </w:pPr>
    <w:rPr>
      <w:rFonts w:ascii="Calibri" w:hAnsi="Calibri"/>
      <w:sz w:val="20"/>
      <w:lang w:val="en-CA" w:eastAsia="en-US"/>
    </w:rPr>
  </w:style>
  <w:style w:type="character" w:customStyle="1" w:styleId="ListParagraphChar1">
    <w:name w:val="List Paragraph Char1"/>
    <w:link w:val="11"/>
    <w:uiPriority w:val="99"/>
    <w:locked/>
    <w:rsid w:val="00506F1E"/>
    <w:rPr>
      <w:rFonts w:ascii="Calibri" w:eastAsia="Times New Roman" w:hAnsi="Calibri" w:cs="Times New Roman"/>
      <w:sz w:val="20"/>
      <w:szCs w:val="20"/>
      <w:lang w:val="en-CA"/>
    </w:rPr>
  </w:style>
  <w:style w:type="character" w:customStyle="1" w:styleId="10">
    <w:name w:val="Заголовок 1 Знак"/>
    <w:basedOn w:val="a1"/>
    <w:link w:val="1"/>
    <w:rsid w:val="002725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2725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rsid w:val="00272541"/>
    <w:pPr>
      <w:numPr>
        <w:numId w:val="2"/>
      </w:numPr>
      <w:tabs>
        <w:tab w:val="clear" w:pos="360"/>
        <w:tab w:val="num" w:pos="1209"/>
        <w:tab w:val="num" w:pos="1492"/>
      </w:tabs>
      <w:spacing w:before="40" w:after="40" w:line="360" w:lineRule="auto"/>
      <w:jc w:val="both"/>
    </w:pPr>
    <w:rPr>
      <w:kern w:val="24"/>
      <w:szCs w:val="24"/>
      <w:lang w:eastAsia="en-US"/>
    </w:rPr>
  </w:style>
  <w:style w:type="character" w:customStyle="1" w:styleId="ConsPlusNormal0">
    <w:name w:val="ConsPlusNormal Знак"/>
    <w:link w:val="ConsPlusNormal"/>
    <w:locked/>
    <w:rsid w:val="0027254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Абзац списка11"/>
    <w:basedOn w:val="a0"/>
    <w:rsid w:val="00272541"/>
    <w:pPr>
      <w:spacing w:after="200" w:line="276" w:lineRule="auto"/>
      <w:ind w:left="720"/>
    </w:pPr>
    <w:rPr>
      <w:rFonts w:ascii="Calibri" w:hAnsi="Calibri"/>
      <w:sz w:val="20"/>
      <w:lang w:val="en-CA" w:eastAsia="en-US"/>
    </w:rPr>
  </w:style>
  <w:style w:type="paragraph" w:customStyle="1" w:styleId="ConsPlusTitle">
    <w:name w:val="ConsPlusTitle"/>
    <w:rsid w:val="003533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"/>
    <w:basedOn w:val="a0"/>
    <w:link w:val="aa"/>
    <w:rsid w:val="00587830"/>
    <w:pPr>
      <w:spacing w:after="120"/>
    </w:pPr>
    <w:rPr>
      <w:sz w:val="20"/>
    </w:rPr>
  </w:style>
  <w:style w:type="character" w:customStyle="1" w:styleId="aa">
    <w:name w:val="Основной текст Знак"/>
    <w:basedOn w:val="a1"/>
    <w:link w:val="a9"/>
    <w:rsid w:val="005878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0"/>
    <w:rsid w:val="00D7557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b">
    <w:name w:val="header"/>
    <w:basedOn w:val="a0"/>
    <w:link w:val="ac"/>
    <w:uiPriority w:val="99"/>
    <w:unhideWhenUsed/>
    <w:rsid w:val="00C73B8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C73B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0"/>
    <w:link w:val="ae"/>
    <w:uiPriority w:val="99"/>
    <w:unhideWhenUsed/>
    <w:rsid w:val="00C73B8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C73B8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13A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72541"/>
    <w:pPr>
      <w:keepNext/>
      <w:tabs>
        <w:tab w:val="num" w:pos="926"/>
        <w:tab w:val="num" w:pos="992"/>
      </w:tabs>
      <w:spacing w:before="240" w:after="60"/>
      <w:ind w:left="926" w:hanging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Bullet List,FooterText,numbered,Paragraphe de liste1,lp1"/>
    <w:basedOn w:val="a0"/>
    <w:link w:val="a5"/>
    <w:uiPriority w:val="34"/>
    <w:qFormat/>
    <w:rsid w:val="00D13A5E"/>
    <w:pPr>
      <w:spacing w:before="40" w:after="40" w:line="360" w:lineRule="auto"/>
      <w:ind w:left="720" w:firstLine="709"/>
      <w:contextualSpacing/>
      <w:jc w:val="both"/>
    </w:pPr>
    <w:rPr>
      <w:kern w:val="24"/>
      <w:szCs w:val="24"/>
      <w:lang w:eastAsia="en-US"/>
    </w:rPr>
  </w:style>
  <w:style w:type="character" w:customStyle="1" w:styleId="a5">
    <w:name w:val="Абзац списка Знак"/>
    <w:aliases w:val="Bullet List Знак,FooterText Знак,numbered Знак,Paragraphe de liste1 Знак,lp1 Знак"/>
    <w:link w:val="a4"/>
    <w:uiPriority w:val="34"/>
    <w:locked/>
    <w:rsid w:val="00D13A5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">
    <w:name w:val="Body Text 2"/>
    <w:basedOn w:val="a0"/>
    <w:link w:val="20"/>
    <w:uiPriority w:val="99"/>
    <w:unhideWhenUsed/>
    <w:rsid w:val="00D13A5E"/>
    <w:pPr>
      <w:spacing w:after="120" w:line="480" w:lineRule="auto"/>
    </w:pPr>
    <w:rPr>
      <w:sz w:val="20"/>
    </w:rPr>
  </w:style>
  <w:style w:type="character" w:customStyle="1" w:styleId="20">
    <w:name w:val="Основной текст 2 Знак"/>
    <w:basedOn w:val="a1"/>
    <w:link w:val="2"/>
    <w:uiPriority w:val="99"/>
    <w:rsid w:val="00D13A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6A08D1"/>
    <w:rPr>
      <w:rFonts w:cs="Times New Roman"/>
      <w:vertAlign w:val="superscript"/>
    </w:rPr>
  </w:style>
  <w:style w:type="paragraph" w:styleId="a7">
    <w:name w:val="footnote text"/>
    <w:basedOn w:val="a0"/>
    <w:link w:val="a8"/>
    <w:rsid w:val="006A08D1"/>
    <w:pPr>
      <w:spacing w:after="200" w:line="276" w:lineRule="auto"/>
    </w:pPr>
    <w:rPr>
      <w:rFonts w:ascii="Calibri" w:hAnsi="Calibri" w:cs="Calibri"/>
      <w:sz w:val="20"/>
      <w:lang w:eastAsia="en-US"/>
    </w:rPr>
  </w:style>
  <w:style w:type="character" w:customStyle="1" w:styleId="a8">
    <w:name w:val="Текст сноски Знак"/>
    <w:basedOn w:val="a1"/>
    <w:link w:val="a7"/>
    <w:rsid w:val="006A08D1"/>
    <w:rPr>
      <w:rFonts w:ascii="Calibri" w:eastAsia="Times New Roman" w:hAnsi="Calibri" w:cs="Calibri"/>
      <w:sz w:val="20"/>
      <w:szCs w:val="20"/>
    </w:rPr>
  </w:style>
  <w:style w:type="paragraph" w:customStyle="1" w:styleId="11">
    <w:name w:val="Абзац списка1"/>
    <w:basedOn w:val="a0"/>
    <w:link w:val="ListParagraphChar1"/>
    <w:rsid w:val="00506F1E"/>
    <w:pPr>
      <w:spacing w:after="200" w:line="276" w:lineRule="auto"/>
      <w:ind w:left="720"/>
    </w:pPr>
    <w:rPr>
      <w:rFonts w:ascii="Calibri" w:hAnsi="Calibri"/>
      <w:sz w:val="20"/>
      <w:lang w:val="en-CA" w:eastAsia="en-US"/>
    </w:rPr>
  </w:style>
  <w:style w:type="character" w:customStyle="1" w:styleId="ListParagraphChar1">
    <w:name w:val="List Paragraph Char1"/>
    <w:link w:val="11"/>
    <w:uiPriority w:val="99"/>
    <w:locked/>
    <w:rsid w:val="00506F1E"/>
    <w:rPr>
      <w:rFonts w:ascii="Calibri" w:eastAsia="Times New Roman" w:hAnsi="Calibri" w:cs="Times New Roman"/>
      <w:sz w:val="20"/>
      <w:szCs w:val="20"/>
      <w:lang w:val="en-CA"/>
    </w:rPr>
  </w:style>
  <w:style w:type="character" w:customStyle="1" w:styleId="10">
    <w:name w:val="Заголовок 1 Знак"/>
    <w:basedOn w:val="a1"/>
    <w:link w:val="1"/>
    <w:rsid w:val="002725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2725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rsid w:val="00272541"/>
    <w:pPr>
      <w:numPr>
        <w:numId w:val="2"/>
      </w:numPr>
      <w:tabs>
        <w:tab w:val="clear" w:pos="360"/>
        <w:tab w:val="num" w:pos="1209"/>
        <w:tab w:val="num" w:pos="1492"/>
      </w:tabs>
      <w:spacing w:before="40" w:after="40" w:line="360" w:lineRule="auto"/>
      <w:jc w:val="both"/>
    </w:pPr>
    <w:rPr>
      <w:kern w:val="24"/>
      <w:szCs w:val="24"/>
      <w:lang w:eastAsia="en-US"/>
    </w:rPr>
  </w:style>
  <w:style w:type="character" w:customStyle="1" w:styleId="ConsPlusNormal0">
    <w:name w:val="ConsPlusNormal Знак"/>
    <w:link w:val="ConsPlusNormal"/>
    <w:locked/>
    <w:rsid w:val="0027254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Абзац списка11"/>
    <w:basedOn w:val="a0"/>
    <w:rsid w:val="00272541"/>
    <w:pPr>
      <w:spacing w:after="200" w:line="276" w:lineRule="auto"/>
      <w:ind w:left="720"/>
    </w:pPr>
    <w:rPr>
      <w:rFonts w:ascii="Calibri" w:hAnsi="Calibri"/>
      <w:sz w:val="20"/>
      <w:lang w:val="en-CA" w:eastAsia="en-US"/>
    </w:rPr>
  </w:style>
  <w:style w:type="paragraph" w:customStyle="1" w:styleId="ConsPlusTitle">
    <w:name w:val="ConsPlusTitle"/>
    <w:rsid w:val="003533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"/>
    <w:basedOn w:val="a0"/>
    <w:link w:val="aa"/>
    <w:rsid w:val="00587830"/>
    <w:pPr>
      <w:spacing w:after="120"/>
    </w:pPr>
    <w:rPr>
      <w:sz w:val="20"/>
    </w:rPr>
  </w:style>
  <w:style w:type="character" w:customStyle="1" w:styleId="aa">
    <w:name w:val="Основной текст Знак"/>
    <w:basedOn w:val="a1"/>
    <w:link w:val="a9"/>
    <w:rsid w:val="005878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0"/>
    <w:rsid w:val="00D7557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b">
    <w:name w:val="header"/>
    <w:basedOn w:val="a0"/>
    <w:link w:val="ac"/>
    <w:uiPriority w:val="99"/>
    <w:unhideWhenUsed/>
    <w:rsid w:val="00C73B8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C73B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0"/>
    <w:link w:val="ae"/>
    <w:uiPriority w:val="99"/>
    <w:unhideWhenUsed/>
    <w:rsid w:val="00C73B8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C73B8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1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4247</TotalTime>
  <Pages>16</Pages>
  <Words>3764</Words>
  <Characters>21455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 Анастасия Александровна</dc:creator>
  <cp:lastModifiedBy>Ларионова Оксана Вячеславовна</cp:lastModifiedBy>
  <cp:revision>43</cp:revision>
  <cp:lastPrinted>2022-02-22T05:28:00Z</cp:lastPrinted>
  <dcterms:created xsi:type="dcterms:W3CDTF">2022-02-15T15:07:00Z</dcterms:created>
  <dcterms:modified xsi:type="dcterms:W3CDTF">2022-02-22T05:28:00Z</dcterms:modified>
</cp:coreProperties>
</file>